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32661" w14:textId="77777777" w:rsidR="00BD484B" w:rsidRPr="00B617C1" w:rsidRDefault="00BD484B" w:rsidP="002464B4">
      <w:pPr>
        <w:spacing w:after="0"/>
        <w:jc w:val="right"/>
        <w:rPr>
          <w:rFonts w:ascii="Times New Roman" w:hAnsi="Times New Roman" w:cs="Times New Roman"/>
          <w:b/>
          <w:i/>
          <w:iCs/>
          <w:sz w:val="24"/>
          <w:szCs w:val="24"/>
        </w:rPr>
      </w:pPr>
      <w:r w:rsidRPr="00B617C1">
        <w:rPr>
          <w:rFonts w:ascii="Times New Roman" w:hAnsi="Times New Roman" w:cs="Times New Roman"/>
          <w:b/>
          <w:i/>
          <w:iCs/>
          <w:sz w:val="24"/>
          <w:szCs w:val="24"/>
        </w:rPr>
        <w:t>* Choose one of the indicated thematic headings</w:t>
      </w:r>
    </w:p>
    <w:p w14:paraId="5923FF40" w14:textId="77777777" w:rsidR="00BD484B" w:rsidRPr="00B617C1" w:rsidRDefault="00BD484B" w:rsidP="00BD484B">
      <w:pPr>
        <w:spacing w:after="0"/>
        <w:jc w:val="right"/>
        <w:rPr>
          <w:rFonts w:ascii="Times New Roman" w:hAnsi="Times New Roman" w:cs="Times New Roman"/>
          <w:b/>
          <w:i/>
          <w:iCs/>
          <w:sz w:val="24"/>
          <w:szCs w:val="24"/>
        </w:rPr>
      </w:pPr>
    </w:p>
    <w:p w14:paraId="550413F0" w14:textId="77777777" w:rsidR="00BD484B" w:rsidRPr="00B617C1" w:rsidRDefault="00BD484B" w:rsidP="00BD484B">
      <w:pPr>
        <w:spacing w:after="0"/>
        <w:jc w:val="right"/>
        <w:rPr>
          <w:rFonts w:ascii="Times New Roman" w:hAnsi="Times New Roman" w:cs="Times New Roman"/>
          <w:b/>
          <w:i/>
          <w:iCs/>
          <w:sz w:val="24"/>
          <w:szCs w:val="24"/>
        </w:rPr>
      </w:pPr>
      <w:r w:rsidRPr="00B617C1">
        <w:rPr>
          <w:rFonts w:ascii="Times New Roman" w:hAnsi="Times New Roman" w:cs="Times New Roman"/>
          <w:b/>
          <w:i/>
          <w:iCs/>
          <w:sz w:val="24"/>
          <w:szCs w:val="24"/>
        </w:rPr>
        <w:t>HISTORY AND ARCHAEOLOGY</w:t>
      </w:r>
    </w:p>
    <w:p w14:paraId="187DC84A" w14:textId="77777777" w:rsidR="00BD484B" w:rsidRPr="00B617C1" w:rsidRDefault="00BD484B" w:rsidP="00BD484B">
      <w:pPr>
        <w:spacing w:after="0"/>
        <w:jc w:val="right"/>
        <w:rPr>
          <w:rFonts w:ascii="Times New Roman" w:hAnsi="Times New Roman" w:cs="Times New Roman"/>
          <w:b/>
          <w:i/>
          <w:iCs/>
          <w:sz w:val="24"/>
          <w:szCs w:val="24"/>
        </w:rPr>
      </w:pPr>
      <w:r w:rsidRPr="00B617C1">
        <w:rPr>
          <w:rFonts w:ascii="Times New Roman" w:hAnsi="Times New Roman" w:cs="Times New Roman"/>
          <w:b/>
          <w:i/>
          <w:iCs/>
          <w:sz w:val="24"/>
          <w:szCs w:val="24"/>
        </w:rPr>
        <w:t>PUBLIC COMMUNICATIONS AND INFORMATION SCIENCES</w:t>
      </w:r>
    </w:p>
    <w:p w14:paraId="2C797A27" w14:textId="77777777" w:rsidR="00BD484B" w:rsidRPr="00B617C1" w:rsidRDefault="00BD484B" w:rsidP="00BD484B">
      <w:pPr>
        <w:spacing w:after="0"/>
        <w:jc w:val="right"/>
        <w:rPr>
          <w:rFonts w:ascii="Times New Roman" w:hAnsi="Times New Roman" w:cs="Times New Roman"/>
          <w:b/>
          <w:i/>
          <w:iCs/>
          <w:sz w:val="24"/>
          <w:szCs w:val="24"/>
        </w:rPr>
      </w:pPr>
      <w:r w:rsidRPr="00B617C1">
        <w:rPr>
          <w:rFonts w:ascii="Times New Roman" w:hAnsi="Times New Roman" w:cs="Times New Roman"/>
          <w:b/>
          <w:i/>
          <w:iCs/>
          <w:sz w:val="24"/>
          <w:szCs w:val="24"/>
        </w:rPr>
        <w:t>INFORMATICS AND COMPUTER SCIENCES</w:t>
      </w:r>
    </w:p>
    <w:p w14:paraId="4B4FF7A5" w14:textId="77777777" w:rsidR="00BD484B" w:rsidRPr="00B617C1" w:rsidRDefault="00BD484B" w:rsidP="00BD484B">
      <w:pPr>
        <w:spacing w:after="0"/>
        <w:jc w:val="right"/>
        <w:rPr>
          <w:rFonts w:ascii="Times New Roman" w:hAnsi="Times New Roman" w:cs="Times New Roman"/>
          <w:b/>
          <w:i/>
          <w:iCs/>
          <w:sz w:val="24"/>
          <w:szCs w:val="24"/>
        </w:rPr>
      </w:pPr>
      <w:r w:rsidRPr="00B617C1">
        <w:rPr>
          <w:rFonts w:ascii="Times New Roman" w:hAnsi="Times New Roman" w:cs="Times New Roman"/>
          <w:b/>
          <w:i/>
          <w:iCs/>
          <w:sz w:val="24"/>
          <w:szCs w:val="24"/>
        </w:rPr>
        <w:t>NATIONAL SECURITY</w:t>
      </w:r>
    </w:p>
    <w:p w14:paraId="55DC47BC" w14:textId="6117EA69" w:rsidR="00BD484B" w:rsidRPr="00B617C1" w:rsidRDefault="00BD484B" w:rsidP="00BD484B">
      <w:pPr>
        <w:spacing w:after="0"/>
        <w:jc w:val="right"/>
        <w:rPr>
          <w:rFonts w:ascii="Times New Roman" w:hAnsi="Times New Roman" w:cs="Times New Roman"/>
          <w:b/>
          <w:i/>
          <w:iCs/>
          <w:sz w:val="24"/>
          <w:szCs w:val="24"/>
          <w:lang w:val="en-US"/>
        </w:rPr>
      </w:pPr>
      <w:r w:rsidRPr="00B617C1">
        <w:rPr>
          <w:rFonts w:ascii="Times New Roman" w:hAnsi="Times New Roman" w:cs="Times New Roman"/>
          <w:b/>
          <w:i/>
          <w:iCs/>
          <w:sz w:val="24"/>
          <w:szCs w:val="24"/>
        </w:rPr>
        <w:t>CURRENT</w:t>
      </w:r>
      <w:r w:rsidR="002D0154" w:rsidRPr="00B617C1">
        <w:rPr>
          <w:rFonts w:ascii="Times New Roman" w:hAnsi="Times New Roman" w:cs="Times New Roman"/>
          <w:b/>
          <w:i/>
          <w:iCs/>
          <w:sz w:val="24"/>
          <w:szCs w:val="24"/>
          <w:lang w:val="en-US"/>
        </w:rPr>
        <w:t xml:space="preserve"> TOPICS</w:t>
      </w:r>
    </w:p>
    <w:p w14:paraId="7EB8EC7B" w14:textId="77777777" w:rsidR="002464B4" w:rsidRPr="00404152" w:rsidRDefault="002464B4" w:rsidP="002464B4">
      <w:pPr>
        <w:keepNext/>
        <w:tabs>
          <w:tab w:val="left" w:pos="0"/>
        </w:tabs>
        <w:spacing w:after="0" w:line="240" w:lineRule="auto"/>
        <w:jc w:val="center"/>
        <w:outlineLvl w:val="0"/>
        <w:rPr>
          <w:rFonts w:ascii="Times New Roman" w:eastAsia="Times New Roman" w:hAnsi="Times New Roman" w:cs="Times New Roman"/>
          <w:b/>
          <w:caps/>
          <w:noProof/>
          <w:color w:val="FF0000"/>
        </w:rPr>
      </w:pPr>
    </w:p>
    <w:p w14:paraId="17552E30" w14:textId="77777777" w:rsidR="002464B4" w:rsidRPr="00404152" w:rsidRDefault="002464B4" w:rsidP="002464B4"/>
    <w:p w14:paraId="6AD6E329" w14:textId="6CA7A840" w:rsidR="0055455A" w:rsidRPr="00B617C1" w:rsidRDefault="0055455A" w:rsidP="002464B4">
      <w:pPr>
        <w:keepNext/>
        <w:tabs>
          <w:tab w:val="left" w:pos="0"/>
        </w:tabs>
        <w:spacing w:after="0" w:line="240" w:lineRule="auto"/>
        <w:jc w:val="center"/>
        <w:outlineLvl w:val="0"/>
        <w:rPr>
          <w:rFonts w:ascii="Times New Roman" w:eastAsia="Times New Roman" w:hAnsi="Times New Roman" w:cs="Times New Roman"/>
          <w:b/>
          <w:caps/>
          <w:noProof/>
          <w:sz w:val="24"/>
          <w:szCs w:val="24"/>
        </w:rPr>
      </w:pPr>
      <w:r w:rsidRPr="00B617C1">
        <w:rPr>
          <w:rFonts w:ascii="Times New Roman" w:eastAsia="Times New Roman" w:hAnsi="Times New Roman" w:cs="Times New Roman"/>
          <w:b/>
          <w:caps/>
          <w:noProof/>
          <w:sz w:val="24"/>
          <w:szCs w:val="24"/>
        </w:rPr>
        <w:t>TITLE [</w:t>
      </w:r>
      <w:r w:rsidRPr="00B617C1">
        <w:rPr>
          <w:rFonts w:ascii="Times New Roman" w:eastAsia="Times New Roman" w:hAnsi="Times New Roman" w:cs="Times New Roman"/>
          <w:b/>
          <w:noProof/>
          <w:sz w:val="24"/>
          <w:szCs w:val="24"/>
          <w:lang w:val="en-US"/>
        </w:rPr>
        <w:t>Times new Roman</w:t>
      </w:r>
      <w:r w:rsidRPr="00B617C1">
        <w:rPr>
          <w:rFonts w:ascii="Times New Roman" w:eastAsia="Times New Roman" w:hAnsi="Times New Roman" w:cs="Times New Roman"/>
          <w:b/>
          <w:noProof/>
          <w:sz w:val="24"/>
          <w:szCs w:val="24"/>
        </w:rPr>
        <w:t>, 12</w:t>
      </w:r>
      <w:r w:rsidR="00EF4BC2" w:rsidRPr="00B617C1">
        <w:rPr>
          <w:rFonts w:ascii="Times New Roman" w:eastAsia="Times New Roman" w:hAnsi="Times New Roman" w:cs="Times New Roman"/>
          <w:b/>
          <w:noProof/>
          <w:sz w:val="24"/>
          <w:szCs w:val="24"/>
          <w:lang w:val="en-US"/>
        </w:rPr>
        <w:t xml:space="preserve"> pt.</w:t>
      </w:r>
      <w:r w:rsidRPr="00B617C1">
        <w:rPr>
          <w:rFonts w:ascii="Times New Roman" w:eastAsia="Times New Roman" w:hAnsi="Times New Roman" w:cs="Times New Roman"/>
          <w:b/>
          <w:noProof/>
          <w:sz w:val="24"/>
          <w:szCs w:val="24"/>
        </w:rPr>
        <w:t xml:space="preserve">, </w:t>
      </w:r>
      <w:r w:rsidR="00EF4BC2" w:rsidRPr="00B617C1">
        <w:rPr>
          <w:rFonts w:ascii="Times New Roman" w:eastAsia="Times New Roman" w:hAnsi="Times New Roman" w:cs="Times New Roman"/>
          <w:b/>
          <w:noProof/>
          <w:sz w:val="24"/>
          <w:szCs w:val="24"/>
          <w:lang w:val="en-US"/>
        </w:rPr>
        <w:t>c</w:t>
      </w:r>
      <w:r w:rsidRPr="00B617C1">
        <w:rPr>
          <w:rFonts w:ascii="Times New Roman" w:eastAsia="Times New Roman" w:hAnsi="Times New Roman" w:cs="Times New Roman"/>
          <w:b/>
          <w:noProof/>
          <w:sz w:val="24"/>
          <w:szCs w:val="24"/>
          <w:lang w:val="en-US"/>
        </w:rPr>
        <w:t xml:space="preserve">aps lock, </w:t>
      </w:r>
      <w:r w:rsidR="00EF4BC2" w:rsidRPr="00B617C1">
        <w:rPr>
          <w:rFonts w:ascii="Times New Roman" w:eastAsia="Times New Roman" w:hAnsi="Times New Roman" w:cs="Times New Roman"/>
          <w:b/>
          <w:noProof/>
          <w:sz w:val="24"/>
          <w:szCs w:val="24"/>
          <w:lang w:val="en-US"/>
        </w:rPr>
        <w:t>b</w:t>
      </w:r>
      <w:r w:rsidRPr="00B617C1">
        <w:rPr>
          <w:rFonts w:ascii="Times New Roman" w:eastAsia="Times New Roman" w:hAnsi="Times New Roman" w:cs="Times New Roman"/>
          <w:b/>
          <w:noProof/>
          <w:sz w:val="24"/>
          <w:szCs w:val="24"/>
        </w:rPr>
        <w:t>old</w:t>
      </w:r>
      <w:r w:rsidRPr="00B617C1">
        <w:rPr>
          <w:rFonts w:ascii="Times New Roman" w:eastAsia="Times New Roman" w:hAnsi="Times New Roman" w:cs="Times New Roman"/>
          <w:b/>
          <w:caps/>
          <w:noProof/>
          <w:sz w:val="24"/>
          <w:szCs w:val="24"/>
        </w:rPr>
        <w:t>]</w:t>
      </w:r>
    </w:p>
    <w:p w14:paraId="50D59CD8" w14:textId="77777777" w:rsidR="002464B4" w:rsidRPr="00B617C1" w:rsidRDefault="002464B4" w:rsidP="002464B4">
      <w:pPr>
        <w:tabs>
          <w:tab w:val="left" w:pos="0"/>
        </w:tabs>
        <w:spacing w:after="0" w:line="240" w:lineRule="auto"/>
        <w:contextualSpacing/>
        <w:jc w:val="center"/>
        <w:rPr>
          <w:rFonts w:ascii="Times New Roman" w:hAnsi="Times New Roman" w:cs="Times New Roman"/>
          <w:b/>
          <w:noProof/>
          <w:sz w:val="24"/>
          <w:szCs w:val="24"/>
        </w:rPr>
      </w:pPr>
    </w:p>
    <w:p w14:paraId="3DBB8800" w14:textId="77417C83" w:rsidR="00DB2789" w:rsidRPr="00B617C1" w:rsidRDefault="00453517" w:rsidP="00DB2789">
      <w:pPr>
        <w:spacing w:after="0" w:line="240" w:lineRule="auto"/>
        <w:ind w:firstLine="284"/>
        <w:contextualSpacing/>
        <w:jc w:val="center"/>
        <w:rPr>
          <w:rFonts w:ascii="Times New Roman" w:hAnsi="Times New Roman" w:cs="Times New Roman"/>
          <w:b/>
          <w:noProof/>
          <w:sz w:val="24"/>
          <w:szCs w:val="24"/>
        </w:rPr>
      </w:pPr>
      <w:r w:rsidRPr="00B617C1">
        <w:rPr>
          <w:rFonts w:ascii="Times New Roman" w:hAnsi="Times New Roman" w:cs="Times New Roman"/>
          <w:b/>
          <w:noProof/>
          <w:sz w:val="24"/>
          <w:szCs w:val="24"/>
        </w:rPr>
        <w:t>First name, sur</w:t>
      </w:r>
      <w:r w:rsidR="00DB2789" w:rsidRPr="00B617C1">
        <w:rPr>
          <w:rFonts w:ascii="Times New Roman" w:hAnsi="Times New Roman" w:cs="Times New Roman"/>
          <w:b/>
          <w:noProof/>
          <w:sz w:val="24"/>
          <w:szCs w:val="24"/>
        </w:rPr>
        <w:t>name [1</w:t>
      </w:r>
      <w:r w:rsidR="00B617C1" w:rsidRPr="00B617C1">
        <w:rPr>
          <w:rFonts w:ascii="Times New Roman" w:hAnsi="Times New Roman" w:cs="Times New Roman"/>
          <w:b/>
          <w:noProof/>
          <w:sz w:val="24"/>
          <w:szCs w:val="24"/>
          <w:lang w:val="en-US"/>
        </w:rPr>
        <w:t>2</w:t>
      </w:r>
      <w:r w:rsidR="00EF4BC2" w:rsidRPr="00B617C1">
        <w:rPr>
          <w:rFonts w:ascii="Times New Roman" w:hAnsi="Times New Roman" w:cs="Times New Roman"/>
          <w:b/>
          <w:noProof/>
          <w:sz w:val="24"/>
          <w:szCs w:val="24"/>
          <w:lang w:val="en-US"/>
        </w:rPr>
        <w:t xml:space="preserve"> pt.,</w:t>
      </w:r>
      <w:r w:rsidR="00DB2789" w:rsidRPr="00B617C1">
        <w:rPr>
          <w:rFonts w:ascii="Times New Roman" w:hAnsi="Times New Roman" w:cs="Times New Roman"/>
          <w:b/>
          <w:noProof/>
          <w:sz w:val="24"/>
          <w:szCs w:val="24"/>
        </w:rPr>
        <w:t xml:space="preserve"> bold]</w:t>
      </w:r>
    </w:p>
    <w:p w14:paraId="5E5D4895" w14:textId="4A0DB715" w:rsidR="002464B4" w:rsidRPr="00B617C1" w:rsidRDefault="00DB2789" w:rsidP="00DB2789">
      <w:pPr>
        <w:spacing w:after="0" w:line="240" w:lineRule="auto"/>
        <w:ind w:firstLine="284"/>
        <w:contextualSpacing/>
        <w:jc w:val="center"/>
        <w:rPr>
          <w:rFonts w:ascii="Times New Roman" w:hAnsi="Times New Roman" w:cs="Times New Roman"/>
          <w:b/>
          <w:i/>
          <w:noProof/>
          <w:sz w:val="24"/>
          <w:szCs w:val="24"/>
        </w:rPr>
      </w:pPr>
      <w:r w:rsidRPr="00B617C1">
        <w:rPr>
          <w:rFonts w:ascii="Times New Roman" w:hAnsi="Times New Roman" w:cs="Times New Roman"/>
          <w:b/>
          <w:i/>
          <w:noProof/>
          <w:sz w:val="24"/>
          <w:szCs w:val="24"/>
        </w:rPr>
        <w:t>Institution [1</w:t>
      </w:r>
      <w:r w:rsidR="00B617C1" w:rsidRPr="00B617C1">
        <w:rPr>
          <w:rFonts w:ascii="Times New Roman" w:hAnsi="Times New Roman" w:cs="Times New Roman"/>
          <w:b/>
          <w:i/>
          <w:noProof/>
          <w:sz w:val="24"/>
          <w:szCs w:val="24"/>
          <w:lang w:val="en-US"/>
        </w:rPr>
        <w:t>2</w:t>
      </w:r>
      <w:r w:rsidR="00EF4BC2" w:rsidRPr="00B617C1">
        <w:rPr>
          <w:rFonts w:ascii="Times New Roman" w:hAnsi="Times New Roman" w:cs="Times New Roman"/>
          <w:b/>
          <w:i/>
          <w:noProof/>
          <w:sz w:val="24"/>
          <w:szCs w:val="24"/>
          <w:lang w:val="en-US"/>
        </w:rPr>
        <w:t xml:space="preserve"> pt.,</w:t>
      </w:r>
      <w:r w:rsidRPr="00B617C1">
        <w:rPr>
          <w:rFonts w:ascii="Times New Roman" w:hAnsi="Times New Roman" w:cs="Times New Roman"/>
          <w:b/>
          <w:i/>
          <w:noProof/>
          <w:sz w:val="24"/>
          <w:szCs w:val="24"/>
        </w:rPr>
        <w:t xml:space="preserve"> italic]</w:t>
      </w:r>
    </w:p>
    <w:p w14:paraId="3BB65B23" w14:textId="77777777" w:rsidR="002464B4" w:rsidRPr="00B617C1" w:rsidRDefault="002464B4" w:rsidP="002464B4">
      <w:pPr>
        <w:spacing w:after="0" w:line="240" w:lineRule="auto"/>
        <w:jc w:val="both"/>
        <w:rPr>
          <w:rFonts w:ascii="Times New Roman" w:hAnsi="Times New Roman" w:cs="Times New Roman"/>
          <w:b/>
          <w:noProof/>
          <w:sz w:val="24"/>
          <w:szCs w:val="24"/>
        </w:rPr>
      </w:pPr>
    </w:p>
    <w:p w14:paraId="0A78AF0D" w14:textId="1F09AF5C" w:rsidR="00DB2789" w:rsidRPr="00B617C1" w:rsidRDefault="00DB2789" w:rsidP="00A91EA3">
      <w:pPr>
        <w:spacing w:after="0" w:line="240" w:lineRule="auto"/>
        <w:jc w:val="both"/>
        <w:rPr>
          <w:rFonts w:ascii="Times New Roman" w:hAnsi="Times New Roman" w:cs="Times New Roman"/>
          <w:i/>
          <w:noProof/>
          <w:sz w:val="24"/>
          <w:szCs w:val="24"/>
          <w:lang w:val="en-US"/>
        </w:rPr>
      </w:pPr>
      <w:r w:rsidRPr="00B617C1">
        <w:rPr>
          <w:rFonts w:ascii="Times New Roman" w:hAnsi="Times New Roman" w:cs="Times New Roman"/>
          <w:b/>
          <w:i/>
          <w:noProof/>
          <w:sz w:val="24"/>
          <w:szCs w:val="24"/>
        </w:rPr>
        <w:t>Abstract:</w:t>
      </w:r>
      <w:r w:rsidRPr="00B617C1">
        <w:rPr>
          <w:rFonts w:ascii="Times New Roman" w:hAnsi="Times New Roman" w:cs="Times New Roman"/>
          <w:i/>
          <w:noProof/>
          <w:sz w:val="24"/>
          <w:szCs w:val="24"/>
        </w:rPr>
        <w:t xml:space="preserve"> The abstract presents the purpose of the study, the methodology used and outlines the novelties and </w:t>
      </w:r>
      <w:r w:rsidR="003176C0" w:rsidRPr="00B617C1">
        <w:rPr>
          <w:rFonts w:ascii="Times New Roman" w:hAnsi="Times New Roman" w:cs="Times New Roman"/>
          <w:i/>
          <w:noProof/>
          <w:sz w:val="24"/>
          <w:szCs w:val="24"/>
          <w:lang w:val="en-US"/>
        </w:rPr>
        <w:t xml:space="preserve">the </w:t>
      </w:r>
      <w:r w:rsidRPr="00B617C1">
        <w:rPr>
          <w:rFonts w:ascii="Times New Roman" w:hAnsi="Times New Roman" w:cs="Times New Roman"/>
          <w:i/>
          <w:noProof/>
          <w:sz w:val="24"/>
          <w:szCs w:val="24"/>
        </w:rPr>
        <w:t>results. The abstract should correspond to the title, keywords and text of the scientific work [</w:t>
      </w:r>
      <w:r w:rsidR="00F7167E" w:rsidRPr="00B617C1">
        <w:rPr>
          <w:rFonts w:ascii="Times New Roman" w:hAnsi="Times New Roman" w:cs="Times New Roman"/>
          <w:i/>
          <w:noProof/>
          <w:sz w:val="24"/>
          <w:szCs w:val="24"/>
          <w:lang w:val="en-US"/>
        </w:rPr>
        <w:t>from 1000</w:t>
      </w:r>
      <w:r w:rsidRPr="00B617C1">
        <w:rPr>
          <w:rFonts w:ascii="Times New Roman" w:hAnsi="Times New Roman" w:cs="Times New Roman"/>
          <w:i/>
          <w:noProof/>
          <w:sz w:val="24"/>
          <w:szCs w:val="24"/>
        </w:rPr>
        <w:t xml:space="preserve"> to 1</w:t>
      </w:r>
      <w:r w:rsidR="009D7BFA" w:rsidRPr="00B617C1">
        <w:rPr>
          <w:rFonts w:ascii="Times New Roman" w:hAnsi="Times New Roman" w:cs="Times New Roman"/>
          <w:i/>
          <w:noProof/>
          <w:sz w:val="24"/>
          <w:szCs w:val="24"/>
          <w:lang w:val="en-US"/>
        </w:rPr>
        <w:t>5</w:t>
      </w:r>
      <w:r w:rsidRPr="00B617C1">
        <w:rPr>
          <w:rFonts w:ascii="Times New Roman" w:hAnsi="Times New Roman" w:cs="Times New Roman"/>
          <w:i/>
          <w:noProof/>
          <w:sz w:val="24"/>
          <w:szCs w:val="24"/>
        </w:rPr>
        <w:t>00 characters with spacing, font size 1</w:t>
      </w:r>
      <w:r w:rsidR="00B617C1" w:rsidRPr="00B617C1">
        <w:rPr>
          <w:rFonts w:ascii="Times New Roman" w:hAnsi="Times New Roman" w:cs="Times New Roman"/>
          <w:i/>
          <w:noProof/>
          <w:sz w:val="24"/>
          <w:szCs w:val="24"/>
          <w:lang w:val="en-US"/>
        </w:rPr>
        <w:t>2</w:t>
      </w:r>
      <w:r w:rsidRPr="00B617C1">
        <w:rPr>
          <w:rFonts w:ascii="Times New Roman" w:hAnsi="Times New Roman" w:cs="Times New Roman"/>
          <w:i/>
          <w:noProof/>
          <w:sz w:val="24"/>
          <w:szCs w:val="24"/>
        </w:rPr>
        <w:t>, italic, justyfy, Line and Paragraph Spacing 1.0]</w:t>
      </w:r>
      <w:r w:rsidR="00EF4BC2" w:rsidRPr="00B617C1">
        <w:rPr>
          <w:rFonts w:ascii="Times New Roman" w:hAnsi="Times New Roman" w:cs="Times New Roman"/>
          <w:i/>
          <w:noProof/>
          <w:sz w:val="24"/>
          <w:szCs w:val="24"/>
          <w:lang w:val="en-US"/>
        </w:rPr>
        <w:t>.</w:t>
      </w:r>
    </w:p>
    <w:p w14:paraId="012152A2" w14:textId="7C78E8E1" w:rsidR="002464B4" w:rsidRPr="00B617C1" w:rsidRDefault="00DB2789" w:rsidP="00B617C1">
      <w:pPr>
        <w:spacing w:after="0" w:line="240" w:lineRule="auto"/>
        <w:contextualSpacing/>
        <w:jc w:val="both"/>
        <w:rPr>
          <w:rFonts w:ascii="Times New Roman" w:hAnsi="Times New Roman" w:cs="Times New Roman"/>
          <w:i/>
          <w:noProof/>
          <w:sz w:val="24"/>
          <w:szCs w:val="24"/>
        </w:rPr>
      </w:pPr>
      <w:r w:rsidRPr="00B617C1">
        <w:rPr>
          <w:rFonts w:ascii="Times New Roman" w:hAnsi="Times New Roman" w:cs="Times New Roman"/>
          <w:b/>
          <w:i/>
          <w:noProof/>
          <w:sz w:val="24"/>
          <w:szCs w:val="24"/>
        </w:rPr>
        <w:t>Keywords:</w:t>
      </w:r>
      <w:r w:rsidRPr="00B617C1">
        <w:rPr>
          <w:rFonts w:ascii="Times New Roman" w:hAnsi="Times New Roman" w:cs="Times New Roman"/>
          <w:i/>
          <w:noProof/>
          <w:sz w:val="24"/>
          <w:szCs w:val="24"/>
        </w:rPr>
        <w:t xml:space="preserve"> [up to 5 keywords, </w:t>
      </w:r>
      <w:r w:rsidR="00EF4BC2" w:rsidRPr="00B617C1">
        <w:rPr>
          <w:rFonts w:ascii="Times New Roman" w:hAnsi="Times New Roman" w:cs="Times New Roman"/>
          <w:i/>
          <w:noProof/>
          <w:sz w:val="24"/>
          <w:szCs w:val="24"/>
          <w:lang w:val="en-US"/>
        </w:rPr>
        <w:t xml:space="preserve">divided with </w:t>
      </w:r>
      <w:r w:rsidR="00EF4BC2" w:rsidRPr="00B617C1">
        <w:rPr>
          <w:rFonts w:ascii="Times New Roman" w:hAnsi="Times New Roman" w:cs="Times New Roman"/>
          <w:b/>
          <w:bCs/>
          <w:i/>
          <w:noProof/>
          <w:sz w:val="24"/>
          <w:szCs w:val="24"/>
          <w:lang w:val="en-US"/>
        </w:rPr>
        <w:t>;</w:t>
      </w:r>
      <w:r w:rsidR="00EF4BC2" w:rsidRPr="00B617C1">
        <w:rPr>
          <w:rFonts w:ascii="Times New Roman" w:hAnsi="Times New Roman" w:cs="Times New Roman"/>
          <w:i/>
          <w:noProof/>
          <w:sz w:val="24"/>
          <w:szCs w:val="24"/>
          <w:lang w:val="en-US"/>
        </w:rPr>
        <w:t xml:space="preserve">  </w:t>
      </w:r>
      <w:r w:rsidRPr="00B617C1">
        <w:rPr>
          <w:rFonts w:ascii="Times New Roman" w:hAnsi="Times New Roman" w:cs="Times New Roman"/>
          <w:i/>
          <w:noProof/>
          <w:sz w:val="24"/>
          <w:szCs w:val="24"/>
        </w:rPr>
        <w:t>font size 1</w:t>
      </w:r>
      <w:r w:rsidR="00B617C1" w:rsidRPr="00B617C1">
        <w:rPr>
          <w:rFonts w:ascii="Times New Roman" w:hAnsi="Times New Roman" w:cs="Times New Roman"/>
          <w:i/>
          <w:noProof/>
          <w:sz w:val="24"/>
          <w:szCs w:val="24"/>
          <w:lang w:val="en-US"/>
        </w:rPr>
        <w:t>2</w:t>
      </w:r>
      <w:r w:rsidRPr="00B617C1">
        <w:rPr>
          <w:rFonts w:ascii="Times New Roman" w:hAnsi="Times New Roman" w:cs="Times New Roman"/>
          <w:i/>
          <w:noProof/>
          <w:sz w:val="24"/>
          <w:szCs w:val="24"/>
        </w:rPr>
        <w:t>, italic, just</w:t>
      </w:r>
      <w:r w:rsidR="00EF4BC2" w:rsidRPr="00B617C1">
        <w:rPr>
          <w:rFonts w:ascii="Times New Roman" w:hAnsi="Times New Roman" w:cs="Times New Roman"/>
          <w:i/>
          <w:noProof/>
          <w:sz w:val="24"/>
          <w:szCs w:val="24"/>
          <w:lang w:val="en-US"/>
        </w:rPr>
        <w:t>i</w:t>
      </w:r>
      <w:r w:rsidRPr="00B617C1">
        <w:rPr>
          <w:rFonts w:ascii="Times New Roman" w:hAnsi="Times New Roman" w:cs="Times New Roman"/>
          <w:i/>
          <w:noProof/>
          <w:sz w:val="24"/>
          <w:szCs w:val="24"/>
        </w:rPr>
        <w:t>fy, Line and Paragraph Spacing 1.0</w:t>
      </w:r>
      <w:r w:rsidR="00A74E91" w:rsidRPr="00B617C1">
        <w:rPr>
          <w:rFonts w:ascii="Times New Roman" w:hAnsi="Times New Roman" w:cs="Times New Roman"/>
          <w:i/>
          <w:noProof/>
          <w:sz w:val="24"/>
          <w:szCs w:val="24"/>
          <w:lang w:val="en-US"/>
        </w:rPr>
        <w:t xml:space="preserve"> divided by </w:t>
      </w:r>
      <w:r w:rsidR="00A74E91" w:rsidRPr="00B617C1">
        <w:rPr>
          <w:rFonts w:ascii="Times New Roman" w:hAnsi="Times New Roman" w:cs="Times New Roman"/>
          <w:b/>
          <w:bCs/>
          <w:i/>
          <w:noProof/>
          <w:sz w:val="24"/>
          <w:szCs w:val="24"/>
          <w:lang w:val="en-US"/>
        </w:rPr>
        <w:t xml:space="preserve">; </w:t>
      </w:r>
      <w:r w:rsidRPr="00B617C1">
        <w:rPr>
          <w:rFonts w:ascii="Times New Roman" w:hAnsi="Times New Roman" w:cs="Times New Roman"/>
          <w:i/>
          <w:noProof/>
          <w:sz w:val="24"/>
          <w:szCs w:val="24"/>
        </w:rPr>
        <w:t>]</w:t>
      </w:r>
    </w:p>
    <w:p w14:paraId="766BB424" w14:textId="77777777" w:rsidR="002464B4" w:rsidRPr="00B617C1" w:rsidRDefault="002464B4" w:rsidP="002464B4">
      <w:pPr>
        <w:spacing w:after="0" w:line="240" w:lineRule="auto"/>
        <w:contextualSpacing/>
        <w:jc w:val="both"/>
        <w:rPr>
          <w:rFonts w:ascii="Times New Roman" w:hAnsi="Times New Roman" w:cs="Times New Roman"/>
          <w:i/>
          <w:noProof/>
          <w:sz w:val="24"/>
          <w:szCs w:val="24"/>
        </w:rPr>
      </w:pPr>
    </w:p>
    <w:p w14:paraId="73A669FB" w14:textId="1F22DBBD" w:rsidR="00FE006E" w:rsidRPr="00B617C1" w:rsidRDefault="00FE006E" w:rsidP="00B617C1">
      <w:pPr>
        <w:spacing w:after="0" w:line="240" w:lineRule="auto"/>
        <w:ind w:left="425" w:firstLine="1"/>
        <w:contextualSpacing/>
        <w:jc w:val="both"/>
        <w:rPr>
          <w:rFonts w:ascii="Times New Roman" w:hAnsi="Times New Roman" w:cs="Times New Roman"/>
          <w:b/>
          <w:noProof/>
          <w:sz w:val="24"/>
          <w:szCs w:val="24"/>
        </w:rPr>
      </w:pPr>
      <w:r w:rsidRPr="00B617C1">
        <w:rPr>
          <w:rFonts w:ascii="Times New Roman" w:hAnsi="Times New Roman" w:cs="Times New Roman"/>
          <w:b/>
          <w:noProof/>
          <w:sz w:val="24"/>
          <w:szCs w:val="24"/>
        </w:rPr>
        <w:t>USING TH</w:t>
      </w:r>
      <w:r w:rsidR="00C56464" w:rsidRPr="00B617C1">
        <w:rPr>
          <w:rFonts w:ascii="Times New Roman" w:hAnsi="Times New Roman" w:cs="Times New Roman"/>
          <w:b/>
          <w:noProof/>
          <w:sz w:val="24"/>
          <w:szCs w:val="24"/>
          <w:lang w:val="en-US"/>
        </w:rPr>
        <w:t>E</w:t>
      </w:r>
      <w:r w:rsidRPr="00B617C1">
        <w:rPr>
          <w:rFonts w:ascii="Times New Roman" w:hAnsi="Times New Roman" w:cs="Times New Roman"/>
          <w:b/>
          <w:noProof/>
          <w:sz w:val="24"/>
          <w:szCs w:val="24"/>
        </w:rPr>
        <w:t xml:space="preserve"> TEMPLATE </w:t>
      </w:r>
      <w:r w:rsidR="00C56464" w:rsidRPr="00B617C1">
        <w:rPr>
          <w:rFonts w:ascii="Times New Roman" w:hAnsi="Times New Roman" w:cs="Times New Roman"/>
          <w:b/>
          <w:noProof/>
          <w:sz w:val="24"/>
          <w:szCs w:val="24"/>
          <w:lang w:val="en-US"/>
        </w:rPr>
        <w:t xml:space="preserve">THE AUTHOR </w:t>
      </w:r>
      <w:r w:rsidRPr="00B617C1">
        <w:rPr>
          <w:rFonts w:ascii="Times New Roman" w:hAnsi="Times New Roman" w:cs="Times New Roman"/>
          <w:b/>
          <w:noProof/>
          <w:sz w:val="24"/>
          <w:szCs w:val="24"/>
        </w:rPr>
        <w:t>COMPL</w:t>
      </w:r>
      <w:r w:rsidR="00C56464" w:rsidRPr="00B617C1">
        <w:rPr>
          <w:rFonts w:ascii="Times New Roman" w:hAnsi="Times New Roman" w:cs="Times New Roman"/>
          <w:b/>
          <w:noProof/>
          <w:sz w:val="24"/>
          <w:szCs w:val="24"/>
          <w:lang w:val="en-US"/>
        </w:rPr>
        <w:t>IES</w:t>
      </w:r>
      <w:r w:rsidRPr="00B617C1">
        <w:rPr>
          <w:rFonts w:ascii="Times New Roman" w:hAnsi="Times New Roman" w:cs="Times New Roman"/>
          <w:b/>
          <w:noProof/>
          <w:sz w:val="24"/>
          <w:szCs w:val="24"/>
        </w:rPr>
        <w:t xml:space="preserve"> WITH ALL REQUIREMENTS REGARDING THE </w:t>
      </w:r>
      <w:r w:rsidR="00C56464" w:rsidRPr="00B617C1">
        <w:rPr>
          <w:rFonts w:ascii="Times New Roman" w:hAnsi="Times New Roman" w:cs="Times New Roman"/>
          <w:b/>
          <w:noProof/>
          <w:sz w:val="24"/>
          <w:szCs w:val="24"/>
        </w:rPr>
        <w:t xml:space="preserve">ARTICLE </w:t>
      </w:r>
      <w:r w:rsidRPr="00B617C1">
        <w:rPr>
          <w:rFonts w:ascii="Times New Roman" w:hAnsi="Times New Roman" w:cs="Times New Roman"/>
          <w:b/>
          <w:noProof/>
          <w:sz w:val="24"/>
          <w:szCs w:val="24"/>
        </w:rPr>
        <w:t>TECHNICAL LAYOUT</w:t>
      </w:r>
      <w:r w:rsidR="00C56464" w:rsidRPr="00B617C1">
        <w:rPr>
          <w:rFonts w:ascii="Times New Roman" w:hAnsi="Times New Roman" w:cs="Times New Roman"/>
          <w:b/>
          <w:noProof/>
          <w:sz w:val="24"/>
          <w:szCs w:val="24"/>
          <w:lang w:val="en-US"/>
        </w:rPr>
        <w:t xml:space="preserve"> </w:t>
      </w:r>
      <w:r w:rsidRPr="00B617C1">
        <w:rPr>
          <w:rFonts w:ascii="Times New Roman" w:hAnsi="Times New Roman" w:cs="Times New Roman"/>
          <w:b/>
          <w:noProof/>
          <w:sz w:val="24"/>
          <w:szCs w:val="24"/>
        </w:rPr>
        <w:t>!</w:t>
      </w:r>
    </w:p>
    <w:p w14:paraId="4A68643C" w14:textId="36AC74BF" w:rsidR="00D627B5" w:rsidRPr="00B617C1" w:rsidRDefault="00D627B5" w:rsidP="00B617C1">
      <w:pPr>
        <w:spacing w:after="0" w:line="240" w:lineRule="auto"/>
        <w:ind w:firstLine="425"/>
        <w:contextualSpacing/>
        <w:jc w:val="both"/>
        <w:rPr>
          <w:rFonts w:ascii="Times New Roman" w:hAnsi="Times New Roman" w:cs="Times New Roman"/>
          <w:noProof/>
          <w:sz w:val="24"/>
          <w:szCs w:val="24"/>
        </w:rPr>
      </w:pPr>
      <w:r w:rsidRPr="0075363D">
        <w:rPr>
          <w:rFonts w:ascii="Times New Roman" w:hAnsi="Times New Roman" w:cs="Times New Roman"/>
          <w:noProof/>
          <w:sz w:val="24"/>
          <w:szCs w:val="24"/>
        </w:rPr>
        <w:t xml:space="preserve">The text should be </w:t>
      </w:r>
      <w:r w:rsidR="00EA4BEC" w:rsidRPr="0075363D">
        <w:rPr>
          <w:rFonts w:ascii="Times New Roman" w:hAnsi="Times New Roman" w:cs="Times New Roman"/>
          <w:noProof/>
          <w:sz w:val="24"/>
          <w:szCs w:val="24"/>
        </w:rPr>
        <w:t>between</w:t>
      </w:r>
      <w:r w:rsidR="00EA4BEC" w:rsidRPr="00EA4BEC">
        <w:rPr>
          <w:rFonts w:ascii="Times New Roman" w:hAnsi="Times New Roman" w:cs="Times New Roman"/>
          <w:b/>
          <w:noProof/>
          <w:sz w:val="24"/>
          <w:szCs w:val="24"/>
        </w:rPr>
        <w:t xml:space="preserve"> 8 - 10</w:t>
      </w:r>
      <w:r w:rsidRPr="00EA4BEC">
        <w:rPr>
          <w:rFonts w:ascii="Times New Roman" w:hAnsi="Times New Roman" w:cs="Times New Roman"/>
          <w:b/>
          <w:noProof/>
          <w:sz w:val="24"/>
          <w:szCs w:val="24"/>
        </w:rPr>
        <w:t xml:space="preserve"> standard pages</w:t>
      </w:r>
      <w:r w:rsidRPr="00B617C1">
        <w:rPr>
          <w:rFonts w:ascii="Times New Roman" w:hAnsi="Times New Roman" w:cs="Times New Roman"/>
          <w:noProof/>
          <w:sz w:val="24"/>
          <w:szCs w:val="24"/>
        </w:rPr>
        <w:t xml:space="preserve"> including abstract, keywords, notes and references. </w:t>
      </w:r>
    </w:p>
    <w:p w14:paraId="3B4DB5D8" w14:textId="23B34F6E" w:rsidR="002464B4" w:rsidRPr="00B617C1" w:rsidRDefault="00E47C2B" w:rsidP="00B617C1">
      <w:pPr>
        <w:spacing w:after="0" w:line="240" w:lineRule="auto"/>
        <w:ind w:firstLine="425"/>
        <w:contextualSpacing/>
        <w:jc w:val="both"/>
        <w:rPr>
          <w:rFonts w:ascii="Times New Roman" w:hAnsi="Times New Roman" w:cs="Times New Roman"/>
          <w:noProof/>
          <w:sz w:val="24"/>
          <w:szCs w:val="24"/>
        </w:rPr>
      </w:pPr>
      <w:r w:rsidRPr="00B617C1">
        <w:rPr>
          <w:rFonts w:ascii="Times New Roman" w:hAnsi="Times New Roman" w:cs="Times New Roman"/>
          <w:noProof/>
          <w:sz w:val="24"/>
          <w:szCs w:val="24"/>
        </w:rPr>
        <w:t xml:space="preserve">The main text of the </w:t>
      </w:r>
      <w:r w:rsidR="002C0B9F" w:rsidRPr="00B617C1">
        <w:rPr>
          <w:rFonts w:ascii="Times New Roman" w:hAnsi="Times New Roman" w:cs="Times New Roman"/>
          <w:noProof/>
          <w:sz w:val="24"/>
          <w:szCs w:val="24"/>
          <w:lang w:val="en-US"/>
        </w:rPr>
        <w:t>research paper</w:t>
      </w:r>
      <w:r w:rsidRPr="00B617C1">
        <w:rPr>
          <w:rFonts w:ascii="Times New Roman" w:hAnsi="Times New Roman" w:cs="Times New Roman"/>
          <w:noProof/>
          <w:sz w:val="24"/>
          <w:szCs w:val="24"/>
        </w:rPr>
        <w:t xml:space="preserve"> should be in [Times new Roman 1</w:t>
      </w:r>
      <w:r w:rsidR="00C56464" w:rsidRPr="00B617C1">
        <w:rPr>
          <w:rFonts w:ascii="Times New Roman" w:hAnsi="Times New Roman" w:cs="Times New Roman"/>
          <w:noProof/>
          <w:sz w:val="24"/>
          <w:szCs w:val="24"/>
          <w:lang w:val="en-US"/>
        </w:rPr>
        <w:t>2</w:t>
      </w:r>
      <w:r w:rsidRPr="00B617C1">
        <w:rPr>
          <w:rFonts w:ascii="Times New Roman" w:hAnsi="Times New Roman" w:cs="Times New Roman"/>
          <w:noProof/>
          <w:sz w:val="24"/>
          <w:szCs w:val="24"/>
        </w:rPr>
        <w:t>, Justified]. The first line of all paragraphs (including headings of sections, subsections) must be first line=0.75 cm.</w:t>
      </w:r>
    </w:p>
    <w:p w14:paraId="2F45ECA5" w14:textId="72EAB206" w:rsidR="00D03062" w:rsidRPr="00B617C1" w:rsidRDefault="00D03062" w:rsidP="00B617C1">
      <w:pPr>
        <w:spacing w:after="0" w:line="240" w:lineRule="auto"/>
        <w:ind w:firstLine="425"/>
        <w:contextualSpacing/>
        <w:jc w:val="both"/>
        <w:rPr>
          <w:rFonts w:ascii="Times New Roman" w:hAnsi="Times New Roman" w:cs="Times New Roman"/>
          <w:noProof/>
          <w:sz w:val="24"/>
          <w:szCs w:val="24"/>
        </w:rPr>
      </w:pPr>
      <w:r w:rsidRPr="00B617C1">
        <w:rPr>
          <w:rFonts w:ascii="Times New Roman" w:hAnsi="Times New Roman" w:cs="Times New Roman"/>
          <w:noProof/>
          <w:sz w:val="24"/>
          <w:szCs w:val="24"/>
        </w:rPr>
        <w:t>Internal headings (not numbered) are bold in the same font and size as the main text. No blank line is left after them.</w:t>
      </w:r>
    </w:p>
    <w:p w14:paraId="2894533B" w14:textId="77777777" w:rsidR="002464B4" w:rsidRPr="00B617C1" w:rsidRDefault="002464B4" w:rsidP="00B617C1">
      <w:pPr>
        <w:spacing w:after="0" w:line="240" w:lineRule="auto"/>
        <w:ind w:firstLine="425"/>
        <w:contextualSpacing/>
        <w:jc w:val="both"/>
        <w:rPr>
          <w:rFonts w:ascii="Times New Roman" w:hAnsi="Times New Roman" w:cs="Times New Roman"/>
          <w:noProof/>
          <w:sz w:val="24"/>
          <w:szCs w:val="24"/>
        </w:rPr>
      </w:pPr>
      <w:r w:rsidRPr="00B617C1">
        <w:rPr>
          <w:rFonts w:ascii="Times New Roman" w:hAnsi="Times New Roman" w:cs="Times New Roman"/>
          <w:noProof/>
          <w:sz w:val="24"/>
          <w:szCs w:val="24"/>
        </w:rPr>
        <w:t xml:space="preserve"> </w:t>
      </w:r>
    </w:p>
    <w:p w14:paraId="5D49B761" w14:textId="30BC7CE7" w:rsidR="002464B4" w:rsidRPr="00B617C1" w:rsidRDefault="00D03062" w:rsidP="00B617C1">
      <w:pPr>
        <w:spacing w:after="0" w:line="240" w:lineRule="auto"/>
        <w:ind w:firstLine="425"/>
        <w:contextualSpacing/>
        <w:jc w:val="both"/>
        <w:rPr>
          <w:rFonts w:ascii="Times New Roman" w:hAnsi="Times New Roman" w:cs="Times New Roman"/>
          <w:noProof/>
          <w:sz w:val="24"/>
          <w:szCs w:val="24"/>
          <w:lang w:val="en-US"/>
        </w:rPr>
      </w:pPr>
      <w:r w:rsidRPr="00B617C1">
        <w:rPr>
          <w:rFonts w:ascii="Times New Roman" w:hAnsi="Times New Roman" w:cs="Times New Roman"/>
          <w:noProof/>
          <w:sz w:val="24"/>
          <w:szCs w:val="24"/>
          <w:lang w:val="en-US"/>
        </w:rPr>
        <w:t>P</w:t>
      </w:r>
      <w:r w:rsidRPr="00B617C1">
        <w:rPr>
          <w:rFonts w:ascii="Times New Roman" w:hAnsi="Times New Roman" w:cs="Times New Roman"/>
          <w:noProof/>
          <w:sz w:val="24"/>
          <w:szCs w:val="24"/>
        </w:rPr>
        <w:t>ages should NOT be numbered!</w:t>
      </w:r>
      <w:r w:rsidRPr="00B617C1">
        <w:rPr>
          <w:rFonts w:ascii="Times New Roman" w:hAnsi="Times New Roman" w:cs="Times New Roman"/>
          <w:noProof/>
          <w:sz w:val="24"/>
          <w:szCs w:val="24"/>
          <w:lang w:val="en-US"/>
        </w:rPr>
        <w:t xml:space="preserve"> </w:t>
      </w:r>
    </w:p>
    <w:p w14:paraId="38F573D6" w14:textId="77777777" w:rsidR="00D03062" w:rsidRPr="00B617C1" w:rsidRDefault="00D03062" w:rsidP="00B617C1">
      <w:pPr>
        <w:spacing w:after="0" w:line="240" w:lineRule="auto"/>
        <w:ind w:firstLine="425"/>
        <w:contextualSpacing/>
        <w:jc w:val="both"/>
        <w:rPr>
          <w:rFonts w:ascii="Times New Roman" w:hAnsi="Times New Roman" w:cs="Times New Roman"/>
          <w:noProof/>
          <w:sz w:val="24"/>
          <w:szCs w:val="24"/>
        </w:rPr>
      </w:pPr>
      <w:r w:rsidRPr="00B617C1">
        <w:rPr>
          <w:rFonts w:ascii="Times New Roman" w:hAnsi="Times New Roman" w:cs="Times New Roman"/>
          <w:noProof/>
          <w:sz w:val="24"/>
          <w:szCs w:val="24"/>
        </w:rPr>
        <w:t>Notes are not automatically inserted into the text.</w:t>
      </w:r>
    </w:p>
    <w:p w14:paraId="3B699C1A" w14:textId="77777777" w:rsidR="00D03062" w:rsidRPr="00B617C1" w:rsidRDefault="00D03062" w:rsidP="00B617C1">
      <w:pPr>
        <w:spacing w:after="0" w:line="240" w:lineRule="auto"/>
        <w:ind w:firstLine="425"/>
        <w:contextualSpacing/>
        <w:jc w:val="both"/>
        <w:rPr>
          <w:rFonts w:ascii="Times New Roman" w:hAnsi="Times New Roman" w:cs="Times New Roman"/>
          <w:i/>
          <w:noProof/>
          <w:sz w:val="24"/>
          <w:szCs w:val="24"/>
        </w:rPr>
      </w:pPr>
    </w:p>
    <w:p w14:paraId="7050ADA9" w14:textId="0D39CDA0" w:rsidR="00FE006E" w:rsidRPr="00B617C1" w:rsidRDefault="00FE006E" w:rsidP="00B617C1">
      <w:pPr>
        <w:spacing w:after="0" w:line="240" w:lineRule="auto"/>
        <w:ind w:firstLine="425"/>
        <w:contextualSpacing/>
        <w:jc w:val="both"/>
        <w:rPr>
          <w:rFonts w:ascii="Times New Roman" w:hAnsi="Times New Roman" w:cs="Times New Roman"/>
          <w:noProof/>
          <w:sz w:val="24"/>
          <w:szCs w:val="24"/>
        </w:rPr>
      </w:pPr>
      <w:r w:rsidRPr="00B617C1">
        <w:rPr>
          <w:rFonts w:ascii="Times New Roman" w:hAnsi="Times New Roman" w:cs="Times New Roman"/>
          <w:noProof/>
          <w:sz w:val="24"/>
          <w:szCs w:val="24"/>
        </w:rPr>
        <w:t>Sources used are cited in the main text in round (...) brackets such as (Benbasat 2022). If there is a need to also indicate a specific page (e</w:t>
      </w:r>
      <w:r w:rsidR="00D03062" w:rsidRPr="00B617C1">
        <w:rPr>
          <w:rFonts w:ascii="Times New Roman" w:hAnsi="Times New Roman" w:cs="Times New Roman"/>
          <w:noProof/>
          <w:sz w:val="24"/>
          <w:szCs w:val="24"/>
          <w:lang w:val="en-US"/>
        </w:rPr>
        <w:t>.</w:t>
      </w:r>
      <w:r w:rsidRPr="00B617C1">
        <w:rPr>
          <w:rFonts w:ascii="Times New Roman" w:hAnsi="Times New Roman" w:cs="Times New Roman"/>
          <w:noProof/>
          <w:sz w:val="24"/>
          <w:szCs w:val="24"/>
        </w:rPr>
        <w:t>g</w:t>
      </w:r>
      <w:r w:rsidR="00D03062" w:rsidRPr="00B617C1">
        <w:rPr>
          <w:rFonts w:ascii="Times New Roman" w:hAnsi="Times New Roman" w:cs="Times New Roman"/>
          <w:noProof/>
          <w:sz w:val="24"/>
          <w:szCs w:val="24"/>
          <w:lang w:val="en-US"/>
        </w:rPr>
        <w:t xml:space="preserve">. </w:t>
      </w:r>
      <w:r w:rsidRPr="00B617C1">
        <w:rPr>
          <w:rFonts w:ascii="Times New Roman" w:hAnsi="Times New Roman" w:cs="Times New Roman"/>
          <w:noProof/>
          <w:sz w:val="24"/>
          <w:szCs w:val="24"/>
        </w:rPr>
        <w:t xml:space="preserve"> p. 690), it is indicated as follows: (Benbasat 2022, </w:t>
      </w:r>
      <w:r w:rsidR="004B0266" w:rsidRPr="00B617C1">
        <w:rPr>
          <w:rFonts w:ascii="Times New Roman" w:hAnsi="Times New Roman" w:cs="Times New Roman"/>
          <w:noProof/>
          <w:sz w:val="24"/>
          <w:szCs w:val="24"/>
          <w:lang w:val="en-US"/>
        </w:rPr>
        <w:t>p</w:t>
      </w:r>
      <w:r w:rsidR="004B0266" w:rsidRPr="00B617C1">
        <w:rPr>
          <w:rFonts w:ascii="Times New Roman" w:hAnsi="Times New Roman" w:cs="Times New Roman"/>
          <w:noProof/>
          <w:sz w:val="24"/>
          <w:szCs w:val="24"/>
        </w:rPr>
        <w:t xml:space="preserve">. </w:t>
      </w:r>
      <w:r w:rsidRPr="00B617C1">
        <w:rPr>
          <w:rFonts w:ascii="Times New Roman" w:hAnsi="Times New Roman" w:cs="Times New Roman"/>
          <w:noProof/>
          <w:sz w:val="24"/>
          <w:szCs w:val="24"/>
        </w:rPr>
        <w:t>690).</w:t>
      </w:r>
    </w:p>
    <w:p w14:paraId="622323AE" w14:textId="77777777" w:rsidR="002464B4" w:rsidRPr="00B617C1" w:rsidRDefault="002464B4" w:rsidP="00B617C1">
      <w:pPr>
        <w:spacing w:after="0" w:line="240" w:lineRule="auto"/>
        <w:ind w:firstLine="425"/>
        <w:contextualSpacing/>
        <w:jc w:val="both"/>
        <w:rPr>
          <w:rFonts w:ascii="Times New Roman" w:hAnsi="Times New Roman" w:cs="Times New Roman"/>
          <w:noProof/>
          <w:sz w:val="24"/>
          <w:szCs w:val="24"/>
        </w:rPr>
      </w:pPr>
    </w:p>
    <w:p w14:paraId="791CAAA4" w14:textId="222E0B7F" w:rsidR="002464B4" w:rsidRPr="00B617C1" w:rsidRDefault="00A57CF7" w:rsidP="00B617C1">
      <w:pPr>
        <w:spacing w:after="0" w:line="240" w:lineRule="auto"/>
        <w:ind w:firstLine="425"/>
        <w:jc w:val="both"/>
        <w:rPr>
          <w:rFonts w:ascii="Times New Roman" w:hAnsi="Times New Roman" w:cs="Times New Roman"/>
          <w:sz w:val="24"/>
          <w:szCs w:val="24"/>
          <w:lang w:val="en-US"/>
        </w:rPr>
      </w:pPr>
      <w:r w:rsidRPr="00B617C1">
        <w:rPr>
          <w:rFonts w:ascii="Times New Roman" w:hAnsi="Times New Roman" w:cs="Times New Roman"/>
          <w:sz w:val="24"/>
          <w:szCs w:val="24"/>
        </w:rPr>
        <w:t xml:space="preserve">The </w:t>
      </w:r>
      <w:r w:rsidR="000B4053" w:rsidRPr="00B617C1">
        <w:rPr>
          <w:rFonts w:ascii="Times New Roman" w:hAnsi="Times New Roman" w:cs="Times New Roman"/>
          <w:sz w:val="24"/>
          <w:szCs w:val="24"/>
          <w:lang w:val="en-US"/>
        </w:rPr>
        <w:t xml:space="preserve">research </w:t>
      </w:r>
      <w:r w:rsidRPr="00B617C1">
        <w:rPr>
          <w:rFonts w:ascii="Times New Roman" w:hAnsi="Times New Roman" w:cs="Times New Roman"/>
          <w:sz w:val="24"/>
          <w:szCs w:val="24"/>
        </w:rPr>
        <w:t>paper</w:t>
      </w:r>
      <w:r w:rsidR="00276EC0" w:rsidRPr="00B617C1">
        <w:rPr>
          <w:rFonts w:ascii="Times New Roman" w:hAnsi="Times New Roman" w:cs="Times New Roman"/>
          <w:sz w:val="24"/>
          <w:szCs w:val="24"/>
        </w:rPr>
        <w:t xml:space="preserve"> should contain the following </w:t>
      </w:r>
      <w:proofErr w:type="spellStart"/>
      <w:r w:rsidR="00276EC0" w:rsidRPr="00B617C1">
        <w:rPr>
          <w:rFonts w:ascii="Times New Roman" w:hAnsi="Times New Roman" w:cs="Times New Roman"/>
          <w:sz w:val="24"/>
          <w:szCs w:val="24"/>
        </w:rPr>
        <w:t>elements</w:t>
      </w:r>
      <w:proofErr w:type="spellEnd"/>
      <w:r w:rsidR="002855B5">
        <w:rPr>
          <w:rFonts w:ascii="Times New Roman" w:hAnsi="Times New Roman" w:cs="Times New Roman"/>
          <w:sz w:val="24"/>
          <w:szCs w:val="24"/>
          <w:lang w:val="en-US"/>
        </w:rPr>
        <w:t xml:space="preserve"> such as</w:t>
      </w:r>
      <w:r w:rsidR="00276EC0" w:rsidRPr="00B617C1">
        <w:rPr>
          <w:rFonts w:ascii="Times New Roman" w:hAnsi="Times New Roman" w:cs="Times New Roman"/>
          <w:sz w:val="24"/>
          <w:szCs w:val="24"/>
        </w:rPr>
        <w:t xml:space="preserve"> Introduction, Research Methodology, Results, Findings/Discussion, Conclusion as given below.</w:t>
      </w:r>
    </w:p>
    <w:p w14:paraId="02809BBF" w14:textId="77777777" w:rsidR="00B617C1" w:rsidRPr="00B617C1" w:rsidRDefault="00B617C1" w:rsidP="00B617C1">
      <w:pPr>
        <w:spacing w:after="0" w:line="240" w:lineRule="auto"/>
        <w:ind w:firstLine="425"/>
        <w:jc w:val="both"/>
        <w:rPr>
          <w:rFonts w:ascii="Times New Roman" w:hAnsi="Times New Roman" w:cs="Times New Roman"/>
          <w:b/>
          <w:noProof/>
          <w:sz w:val="24"/>
          <w:szCs w:val="24"/>
          <w:lang w:val="en-US"/>
        </w:rPr>
      </w:pPr>
    </w:p>
    <w:p w14:paraId="21565A9C" w14:textId="5544D4D3" w:rsidR="00276EC0" w:rsidRPr="00B617C1" w:rsidRDefault="00276EC0" w:rsidP="00B617C1">
      <w:pPr>
        <w:spacing w:after="0" w:line="240" w:lineRule="auto"/>
        <w:ind w:firstLine="425"/>
        <w:jc w:val="both"/>
        <w:rPr>
          <w:rFonts w:ascii="Times New Roman" w:hAnsi="Times New Roman" w:cs="Times New Roman"/>
          <w:sz w:val="24"/>
          <w:szCs w:val="24"/>
        </w:rPr>
      </w:pPr>
      <w:r w:rsidRPr="00B617C1">
        <w:rPr>
          <w:rFonts w:ascii="Times New Roman" w:hAnsi="Times New Roman" w:cs="Times New Roman"/>
          <w:b/>
          <w:sz w:val="24"/>
          <w:szCs w:val="24"/>
        </w:rPr>
        <w:t>INTRODUCTION</w:t>
      </w:r>
      <w:r w:rsidRPr="00B617C1">
        <w:rPr>
          <w:rFonts w:ascii="Times New Roman" w:hAnsi="Times New Roman" w:cs="Times New Roman"/>
          <w:sz w:val="24"/>
          <w:szCs w:val="24"/>
        </w:rPr>
        <w:t xml:space="preserve"> [font size 1</w:t>
      </w:r>
      <w:r w:rsidR="004B0266" w:rsidRPr="00B617C1">
        <w:rPr>
          <w:rFonts w:ascii="Times New Roman" w:hAnsi="Times New Roman" w:cs="Times New Roman"/>
          <w:sz w:val="24"/>
          <w:szCs w:val="24"/>
          <w:lang w:val="en-US"/>
        </w:rPr>
        <w:t>2</w:t>
      </w:r>
      <w:r w:rsidRPr="00B617C1">
        <w:rPr>
          <w:rFonts w:ascii="Times New Roman" w:hAnsi="Times New Roman" w:cs="Times New Roman"/>
          <w:sz w:val="24"/>
          <w:szCs w:val="24"/>
        </w:rPr>
        <w:t xml:space="preserve">, line and Paragraphs Space 1.0, bold, </w:t>
      </w:r>
      <w:r w:rsidR="00B617C1" w:rsidRPr="00093285">
        <w:rPr>
          <w:rFonts w:ascii="Times New Roman" w:hAnsi="Times New Roman" w:cs="Times New Roman"/>
          <w:bCs/>
          <w:noProof/>
          <w:sz w:val="24"/>
          <w:szCs w:val="24"/>
        </w:rPr>
        <w:t xml:space="preserve">Align </w:t>
      </w:r>
      <w:r w:rsidR="00B617C1" w:rsidRPr="00093285">
        <w:rPr>
          <w:rFonts w:ascii="Times New Roman" w:hAnsi="Times New Roman" w:cs="Times New Roman"/>
          <w:bCs/>
          <w:noProof/>
          <w:sz w:val="24"/>
          <w:szCs w:val="24"/>
          <w:lang w:val="en-US"/>
        </w:rPr>
        <w:t>Justify</w:t>
      </w:r>
      <w:r w:rsidRPr="00B617C1">
        <w:rPr>
          <w:rFonts w:ascii="Times New Roman" w:hAnsi="Times New Roman" w:cs="Times New Roman"/>
          <w:sz w:val="24"/>
          <w:szCs w:val="24"/>
        </w:rPr>
        <w:t>]</w:t>
      </w:r>
    </w:p>
    <w:p w14:paraId="08DEE971" w14:textId="77777777" w:rsidR="002464B4" w:rsidRDefault="00276EC0" w:rsidP="00B617C1">
      <w:pPr>
        <w:spacing w:after="0" w:line="240" w:lineRule="auto"/>
        <w:ind w:firstLine="425"/>
        <w:jc w:val="both"/>
        <w:rPr>
          <w:rFonts w:ascii="Times New Roman" w:hAnsi="Times New Roman" w:cs="Times New Roman"/>
          <w:sz w:val="24"/>
          <w:szCs w:val="24"/>
          <w:lang w:val="en-US"/>
        </w:rPr>
      </w:pPr>
      <w:proofErr w:type="spellStart"/>
      <w:r w:rsidRPr="00B617C1">
        <w:rPr>
          <w:rFonts w:ascii="Times New Roman" w:hAnsi="Times New Roman" w:cs="Times New Roman"/>
          <w:sz w:val="24"/>
          <w:szCs w:val="24"/>
        </w:rPr>
        <w:t>The</w:t>
      </w:r>
      <w:proofErr w:type="spellEnd"/>
      <w:r w:rsidRPr="00B617C1">
        <w:rPr>
          <w:rFonts w:ascii="Times New Roman" w:hAnsi="Times New Roman" w:cs="Times New Roman"/>
          <w:sz w:val="24"/>
          <w:szCs w:val="24"/>
        </w:rPr>
        <w:t xml:space="preserve"> </w:t>
      </w:r>
      <w:proofErr w:type="spellStart"/>
      <w:r w:rsidRPr="00B617C1">
        <w:rPr>
          <w:rFonts w:ascii="Times New Roman" w:hAnsi="Times New Roman" w:cs="Times New Roman"/>
          <w:sz w:val="24"/>
          <w:szCs w:val="24"/>
        </w:rPr>
        <w:t>introduction</w:t>
      </w:r>
      <w:proofErr w:type="spellEnd"/>
      <w:r w:rsidRPr="00B617C1">
        <w:rPr>
          <w:rFonts w:ascii="Times New Roman" w:hAnsi="Times New Roman" w:cs="Times New Roman"/>
          <w:sz w:val="24"/>
          <w:szCs w:val="24"/>
        </w:rPr>
        <w:t xml:space="preserve"> </w:t>
      </w:r>
      <w:proofErr w:type="spellStart"/>
      <w:r w:rsidRPr="00B617C1">
        <w:rPr>
          <w:rFonts w:ascii="Times New Roman" w:hAnsi="Times New Roman" w:cs="Times New Roman"/>
          <w:sz w:val="24"/>
          <w:szCs w:val="24"/>
        </w:rPr>
        <w:t>contains</w:t>
      </w:r>
      <w:proofErr w:type="spellEnd"/>
      <w:r w:rsidRPr="00B617C1">
        <w:rPr>
          <w:rFonts w:ascii="Times New Roman" w:hAnsi="Times New Roman" w:cs="Times New Roman"/>
          <w:sz w:val="24"/>
          <w:szCs w:val="24"/>
        </w:rPr>
        <w:t xml:space="preserve"> </w:t>
      </w:r>
      <w:proofErr w:type="spellStart"/>
      <w:r w:rsidRPr="00B617C1">
        <w:rPr>
          <w:rFonts w:ascii="Times New Roman" w:hAnsi="Times New Roman" w:cs="Times New Roman"/>
          <w:sz w:val="24"/>
          <w:szCs w:val="24"/>
        </w:rPr>
        <w:t>information</w:t>
      </w:r>
      <w:proofErr w:type="spellEnd"/>
      <w:r w:rsidRPr="00B617C1">
        <w:rPr>
          <w:rFonts w:ascii="Times New Roman" w:hAnsi="Times New Roman" w:cs="Times New Roman"/>
          <w:sz w:val="24"/>
          <w:szCs w:val="24"/>
        </w:rPr>
        <w:t xml:space="preserve"> </w:t>
      </w:r>
      <w:proofErr w:type="spellStart"/>
      <w:r w:rsidRPr="00B617C1">
        <w:rPr>
          <w:rFonts w:ascii="Times New Roman" w:hAnsi="Times New Roman" w:cs="Times New Roman"/>
          <w:sz w:val="24"/>
          <w:szCs w:val="24"/>
        </w:rPr>
        <w:t>on</w:t>
      </w:r>
      <w:proofErr w:type="spellEnd"/>
      <w:r w:rsidRPr="00B617C1">
        <w:rPr>
          <w:rFonts w:ascii="Times New Roman" w:hAnsi="Times New Roman" w:cs="Times New Roman"/>
          <w:sz w:val="24"/>
          <w:szCs w:val="24"/>
        </w:rPr>
        <w:t xml:space="preserve"> </w:t>
      </w:r>
      <w:proofErr w:type="spellStart"/>
      <w:r w:rsidRPr="00B617C1">
        <w:rPr>
          <w:rFonts w:ascii="Times New Roman" w:hAnsi="Times New Roman" w:cs="Times New Roman"/>
          <w:sz w:val="24"/>
          <w:szCs w:val="24"/>
        </w:rPr>
        <w:t>the</w:t>
      </w:r>
      <w:proofErr w:type="spellEnd"/>
      <w:r w:rsidRPr="00B617C1">
        <w:rPr>
          <w:rFonts w:ascii="Times New Roman" w:hAnsi="Times New Roman" w:cs="Times New Roman"/>
          <w:sz w:val="24"/>
          <w:szCs w:val="24"/>
        </w:rPr>
        <w:t xml:space="preserve"> </w:t>
      </w:r>
      <w:proofErr w:type="spellStart"/>
      <w:r w:rsidRPr="00B617C1">
        <w:rPr>
          <w:rFonts w:ascii="Times New Roman" w:hAnsi="Times New Roman" w:cs="Times New Roman"/>
          <w:sz w:val="24"/>
          <w:szCs w:val="24"/>
        </w:rPr>
        <w:t>current</w:t>
      </w:r>
      <w:proofErr w:type="spellEnd"/>
      <w:r w:rsidRPr="00B617C1">
        <w:rPr>
          <w:rFonts w:ascii="Times New Roman" w:hAnsi="Times New Roman" w:cs="Times New Roman"/>
          <w:sz w:val="24"/>
          <w:szCs w:val="24"/>
        </w:rPr>
        <w:t xml:space="preserve"> </w:t>
      </w:r>
      <w:proofErr w:type="spellStart"/>
      <w:r w:rsidRPr="00B617C1">
        <w:rPr>
          <w:rFonts w:ascii="Times New Roman" w:hAnsi="Times New Roman" w:cs="Times New Roman"/>
          <w:sz w:val="24"/>
          <w:szCs w:val="24"/>
        </w:rPr>
        <w:t>state</w:t>
      </w:r>
      <w:proofErr w:type="spellEnd"/>
      <w:r w:rsidRPr="00B617C1">
        <w:rPr>
          <w:rFonts w:ascii="Times New Roman" w:hAnsi="Times New Roman" w:cs="Times New Roman"/>
          <w:sz w:val="24"/>
          <w:szCs w:val="24"/>
        </w:rPr>
        <w:t xml:space="preserve"> </w:t>
      </w:r>
      <w:proofErr w:type="spellStart"/>
      <w:r w:rsidRPr="00B617C1">
        <w:rPr>
          <w:rFonts w:ascii="Times New Roman" w:hAnsi="Times New Roman" w:cs="Times New Roman"/>
          <w:sz w:val="24"/>
          <w:szCs w:val="24"/>
        </w:rPr>
        <w:t>of</w:t>
      </w:r>
      <w:proofErr w:type="spellEnd"/>
      <w:r w:rsidRPr="00B617C1">
        <w:rPr>
          <w:rFonts w:ascii="Times New Roman" w:hAnsi="Times New Roman" w:cs="Times New Roman"/>
          <w:sz w:val="24"/>
          <w:szCs w:val="24"/>
        </w:rPr>
        <w:t xml:space="preserve"> </w:t>
      </w:r>
      <w:r w:rsidR="00CA27F2" w:rsidRPr="00B617C1">
        <w:rPr>
          <w:rFonts w:ascii="Times New Roman" w:hAnsi="Times New Roman" w:cs="Times New Roman"/>
          <w:sz w:val="24"/>
          <w:szCs w:val="24"/>
          <w:lang w:val="en-US"/>
        </w:rPr>
        <w:t xml:space="preserve">the problem, </w:t>
      </w:r>
      <w:proofErr w:type="spellStart"/>
      <w:r w:rsidRPr="00B617C1">
        <w:rPr>
          <w:rFonts w:ascii="Times New Roman" w:hAnsi="Times New Roman" w:cs="Times New Roman"/>
          <w:sz w:val="24"/>
          <w:szCs w:val="24"/>
        </w:rPr>
        <w:t>research</w:t>
      </w:r>
      <w:proofErr w:type="spellEnd"/>
      <w:r w:rsidR="00CA27F2" w:rsidRPr="00B617C1">
        <w:rPr>
          <w:rFonts w:ascii="Times New Roman" w:hAnsi="Times New Roman" w:cs="Times New Roman"/>
          <w:sz w:val="24"/>
          <w:szCs w:val="24"/>
          <w:lang w:val="en-US"/>
        </w:rPr>
        <w:t>ed</w:t>
      </w:r>
      <w:r w:rsidRPr="00B617C1">
        <w:rPr>
          <w:rFonts w:ascii="Times New Roman" w:hAnsi="Times New Roman" w:cs="Times New Roman"/>
          <w:sz w:val="24"/>
          <w:szCs w:val="24"/>
        </w:rPr>
        <w:t xml:space="preserve"> </w:t>
      </w:r>
      <w:proofErr w:type="spellStart"/>
      <w:r w:rsidRPr="00B617C1">
        <w:rPr>
          <w:rFonts w:ascii="Times New Roman" w:hAnsi="Times New Roman" w:cs="Times New Roman"/>
          <w:sz w:val="24"/>
          <w:szCs w:val="24"/>
        </w:rPr>
        <w:t>in</w:t>
      </w:r>
      <w:proofErr w:type="spellEnd"/>
      <w:r w:rsidRPr="00B617C1">
        <w:rPr>
          <w:rFonts w:ascii="Times New Roman" w:hAnsi="Times New Roman" w:cs="Times New Roman"/>
          <w:sz w:val="24"/>
          <w:szCs w:val="24"/>
        </w:rPr>
        <w:t xml:space="preserve"> </w:t>
      </w:r>
      <w:proofErr w:type="spellStart"/>
      <w:r w:rsidRPr="00B617C1">
        <w:rPr>
          <w:rFonts w:ascii="Times New Roman" w:hAnsi="Times New Roman" w:cs="Times New Roman"/>
          <w:sz w:val="24"/>
          <w:szCs w:val="24"/>
        </w:rPr>
        <w:t>the</w:t>
      </w:r>
      <w:proofErr w:type="spellEnd"/>
      <w:r w:rsidRPr="00B617C1">
        <w:rPr>
          <w:rFonts w:ascii="Times New Roman" w:hAnsi="Times New Roman" w:cs="Times New Roman"/>
          <w:sz w:val="24"/>
          <w:szCs w:val="24"/>
        </w:rPr>
        <w:t xml:space="preserve"> </w:t>
      </w:r>
      <w:proofErr w:type="spellStart"/>
      <w:r w:rsidR="00EA4400" w:rsidRPr="00B617C1">
        <w:rPr>
          <w:rFonts w:ascii="Times New Roman" w:hAnsi="Times New Roman" w:cs="Times New Roman"/>
          <w:sz w:val="24"/>
          <w:szCs w:val="24"/>
        </w:rPr>
        <w:t>paper</w:t>
      </w:r>
      <w:proofErr w:type="spellEnd"/>
      <w:r w:rsidRPr="00B617C1">
        <w:rPr>
          <w:rFonts w:ascii="Times New Roman" w:hAnsi="Times New Roman" w:cs="Times New Roman"/>
          <w:sz w:val="24"/>
          <w:szCs w:val="24"/>
        </w:rPr>
        <w:t>.</w:t>
      </w:r>
    </w:p>
    <w:p w14:paraId="0869C6C9" w14:textId="77777777" w:rsidR="00B617C1" w:rsidRPr="00B617C1" w:rsidRDefault="00B617C1" w:rsidP="00B617C1">
      <w:pPr>
        <w:spacing w:after="0" w:line="240" w:lineRule="auto"/>
        <w:ind w:firstLine="425"/>
        <w:jc w:val="both"/>
        <w:rPr>
          <w:rFonts w:ascii="Times New Roman" w:hAnsi="Times New Roman" w:cs="Times New Roman"/>
          <w:noProof/>
          <w:sz w:val="24"/>
          <w:szCs w:val="24"/>
          <w:lang w:val="en-US"/>
        </w:rPr>
      </w:pPr>
    </w:p>
    <w:p w14:paraId="3CEF0136" w14:textId="3F3D2F05" w:rsidR="00276EC0" w:rsidRPr="00B617C1" w:rsidRDefault="00276EC0" w:rsidP="00B617C1">
      <w:pPr>
        <w:spacing w:after="0" w:line="240" w:lineRule="auto"/>
        <w:ind w:firstLine="425"/>
        <w:jc w:val="both"/>
        <w:rPr>
          <w:rFonts w:ascii="Times New Roman" w:hAnsi="Times New Roman" w:cs="Times New Roman"/>
          <w:sz w:val="24"/>
          <w:szCs w:val="24"/>
        </w:rPr>
      </w:pPr>
      <w:r w:rsidRPr="00B617C1">
        <w:rPr>
          <w:rFonts w:ascii="Times New Roman" w:hAnsi="Times New Roman" w:cs="Times New Roman"/>
          <w:b/>
          <w:sz w:val="24"/>
          <w:szCs w:val="24"/>
        </w:rPr>
        <w:t>RESEARCH METHODOLOGY</w:t>
      </w:r>
      <w:r w:rsidRPr="00B617C1">
        <w:rPr>
          <w:rFonts w:ascii="Times New Roman" w:hAnsi="Times New Roman" w:cs="Times New Roman"/>
          <w:sz w:val="24"/>
          <w:szCs w:val="24"/>
        </w:rPr>
        <w:t xml:space="preserve"> [font size 1</w:t>
      </w:r>
      <w:r w:rsidR="004B0266" w:rsidRPr="00B617C1">
        <w:rPr>
          <w:rFonts w:ascii="Times New Roman" w:hAnsi="Times New Roman" w:cs="Times New Roman"/>
          <w:sz w:val="24"/>
          <w:szCs w:val="24"/>
          <w:lang w:val="en-US"/>
        </w:rPr>
        <w:t>2</w:t>
      </w:r>
      <w:r w:rsidRPr="00B617C1">
        <w:rPr>
          <w:rFonts w:ascii="Times New Roman" w:hAnsi="Times New Roman" w:cs="Times New Roman"/>
          <w:sz w:val="24"/>
          <w:szCs w:val="24"/>
        </w:rPr>
        <w:t xml:space="preserve">, line and Paragraphs Space 1.0, bold, </w:t>
      </w:r>
      <w:r w:rsidR="00B617C1" w:rsidRPr="00093285">
        <w:rPr>
          <w:rFonts w:ascii="Times New Roman" w:hAnsi="Times New Roman" w:cs="Times New Roman"/>
          <w:bCs/>
          <w:noProof/>
          <w:sz w:val="24"/>
          <w:szCs w:val="24"/>
        </w:rPr>
        <w:t xml:space="preserve">Align </w:t>
      </w:r>
      <w:r w:rsidR="00B617C1" w:rsidRPr="00093285">
        <w:rPr>
          <w:rFonts w:ascii="Times New Roman" w:hAnsi="Times New Roman" w:cs="Times New Roman"/>
          <w:bCs/>
          <w:noProof/>
          <w:sz w:val="24"/>
          <w:szCs w:val="24"/>
          <w:lang w:val="en-US"/>
        </w:rPr>
        <w:t>Justify</w:t>
      </w:r>
      <w:r w:rsidRPr="00B617C1">
        <w:rPr>
          <w:rFonts w:ascii="Times New Roman" w:hAnsi="Times New Roman" w:cs="Times New Roman"/>
          <w:sz w:val="24"/>
          <w:szCs w:val="24"/>
        </w:rPr>
        <w:t>]</w:t>
      </w:r>
    </w:p>
    <w:p w14:paraId="353CA922" w14:textId="77777777" w:rsidR="00A91EA3" w:rsidRDefault="00C400A8" w:rsidP="00B617C1">
      <w:pPr>
        <w:spacing w:after="0" w:line="240" w:lineRule="auto"/>
        <w:ind w:firstLine="425"/>
        <w:jc w:val="both"/>
        <w:rPr>
          <w:rFonts w:ascii="Times New Roman" w:hAnsi="Times New Roman" w:cs="Times New Roman"/>
          <w:sz w:val="24"/>
          <w:szCs w:val="24"/>
          <w:lang w:val="en-US"/>
        </w:rPr>
      </w:pPr>
      <w:r w:rsidRPr="00B617C1">
        <w:rPr>
          <w:rFonts w:ascii="Times New Roman" w:hAnsi="Times New Roman" w:cs="Times New Roman"/>
          <w:sz w:val="24"/>
          <w:szCs w:val="24"/>
        </w:rPr>
        <w:lastRenderedPageBreak/>
        <w:t xml:space="preserve">This part of the </w:t>
      </w:r>
      <w:r w:rsidR="00C40504" w:rsidRPr="00B617C1">
        <w:rPr>
          <w:rFonts w:ascii="Times New Roman" w:hAnsi="Times New Roman" w:cs="Times New Roman"/>
          <w:sz w:val="24"/>
          <w:szCs w:val="24"/>
        </w:rPr>
        <w:t>paper</w:t>
      </w:r>
      <w:r w:rsidR="00276EC0" w:rsidRPr="00B617C1">
        <w:rPr>
          <w:rFonts w:ascii="Times New Roman" w:hAnsi="Times New Roman" w:cs="Times New Roman"/>
          <w:sz w:val="24"/>
          <w:szCs w:val="24"/>
        </w:rPr>
        <w:t xml:space="preserve"> presents the methodology used to conduct the research.</w:t>
      </w:r>
    </w:p>
    <w:p w14:paraId="079991ED" w14:textId="77777777" w:rsidR="00B617C1" w:rsidRPr="00B617C1" w:rsidRDefault="00B617C1" w:rsidP="00B617C1">
      <w:pPr>
        <w:spacing w:after="0" w:line="240" w:lineRule="auto"/>
        <w:ind w:firstLine="425"/>
        <w:jc w:val="both"/>
        <w:rPr>
          <w:rFonts w:ascii="Times New Roman" w:hAnsi="Times New Roman" w:cs="Times New Roman"/>
          <w:sz w:val="24"/>
          <w:szCs w:val="24"/>
          <w:lang w:val="en-US"/>
        </w:rPr>
      </w:pPr>
    </w:p>
    <w:p w14:paraId="377ECAB5" w14:textId="2B736170" w:rsidR="00613A48" w:rsidRPr="00B617C1" w:rsidRDefault="00613A48" w:rsidP="00B617C1">
      <w:pPr>
        <w:spacing w:after="0" w:line="240" w:lineRule="auto"/>
        <w:ind w:firstLine="425"/>
        <w:jc w:val="both"/>
        <w:rPr>
          <w:rFonts w:ascii="Times New Roman" w:hAnsi="Times New Roman" w:cs="Times New Roman"/>
          <w:sz w:val="24"/>
          <w:szCs w:val="24"/>
        </w:rPr>
      </w:pPr>
      <w:r w:rsidRPr="00B617C1">
        <w:rPr>
          <w:rFonts w:ascii="Times New Roman" w:hAnsi="Times New Roman" w:cs="Times New Roman"/>
          <w:b/>
          <w:sz w:val="24"/>
          <w:szCs w:val="24"/>
        </w:rPr>
        <w:t>RESULTS</w:t>
      </w:r>
      <w:r w:rsidRPr="00B617C1">
        <w:rPr>
          <w:rFonts w:ascii="Times New Roman" w:hAnsi="Times New Roman" w:cs="Times New Roman"/>
          <w:sz w:val="24"/>
          <w:szCs w:val="24"/>
        </w:rPr>
        <w:t xml:space="preserve"> [font size 1</w:t>
      </w:r>
      <w:r w:rsidR="004B0266" w:rsidRPr="00B617C1">
        <w:rPr>
          <w:rFonts w:ascii="Times New Roman" w:hAnsi="Times New Roman" w:cs="Times New Roman"/>
          <w:sz w:val="24"/>
          <w:szCs w:val="24"/>
          <w:lang w:val="en-US"/>
        </w:rPr>
        <w:t>2</w:t>
      </w:r>
      <w:r w:rsidRPr="00B617C1">
        <w:rPr>
          <w:rFonts w:ascii="Times New Roman" w:hAnsi="Times New Roman" w:cs="Times New Roman"/>
          <w:sz w:val="24"/>
          <w:szCs w:val="24"/>
        </w:rPr>
        <w:t xml:space="preserve">, line and Paragraphs Space 1.0, bold, </w:t>
      </w:r>
      <w:r w:rsidR="00B617C1" w:rsidRPr="00093285">
        <w:rPr>
          <w:rFonts w:ascii="Times New Roman" w:hAnsi="Times New Roman" w:cs="Times New Roman"/>
          <w:bCs/>
          <w:noProof/>
          <w:sz w:val="24"/>
          <w:szCs w:val="24"/>
        </w:rPr>
        <w:t xml:space="preserve">Align </w:t>
      </w:r>
      <w:r w:rsidR="00B617C1" w:rsidRPr="00093285">
        <w:rPr>
          <w:rFonts w:ascii="Times New Roman" w:hAnsi="Times New Roman" w:cs="Times New Roman"/>
          <w:bCs/>
          <w:noProof/>
          <w:sz w:val="24"/>
          <w:szCs w:val="24"/>
          <w:lang w:val="en-US"/>
        </w:rPr>
        <w:t>Justify</w:t>
      </w:r>
      <w:r w:rsidRPr="00B617C1">
        <w:rPr>
          <w:rFonts w:ascii="Times New Roman" w:hAnsi="Times New Roman" w:cs="Times New Roman"/>
          <w:sz w:val="24"/>
          <w:szCs w:val="24"/>
        </w:rPr>
        <w:t>]</w:t>
      </w:r>
    </w:p>
    <w:p w14:paraId="16334F4F" w14:textId="0A03930A" w:rsidR="002464B4" w:rsidRDefault="00613A48" w:rsidP="00B617C1">
      <w:pPr>
        <w:spacing w:after="0" w:line="240" w:lineRule="auto"/>
        <w:ind w:firstLine="425"/>
        <w:jc w:val="both"/>
        <w:rPr>
          <w:rFonts w:ascii="Times New Roman" w:hAnsi="Times New Roman" w:cs="Times New Roman"/>
          <w:sz w:val="24"/>
          <w:szCs w:val="24"/>
          <w:lang w:val="en-US"/>
        </w:rPr>
      </w:pPr>
      <w:r w:rsidRPr="00B617C1">
        <w:rPr>
          <w:rFonts w:ascii="Times New Roman" w:hAnsi="Times New Roman" w:cs="Times New Roman"/>
          <w:sz w:val="24"/>
          <w:szCs w:val="24"/>
        </w:rPr>
        <w:t xml:space="preserve">When </w:t>
      </w:r>
      <w:r w:rsidR="001F0EBE" w:rsidRPr="00B617C1">
        <w:rPr>
          <w:rFonts w:ascii="Times New Roman" w:hAnsi="Times New Roman" w:cs="Times New Roman"/>
          <w:sz w:val="24"/>
          <w:szCs w:val="24"/>
          <w:lang w:val="en-US"/>
        </w:rPr>
        <w:t>presenting</w:t>
      </w:r>
      <w:r w:rsidRPr="00B617C1">
        <w:rPr>
          <w:rFonts w:ascii="Times New Roman" w:hAnsi="Times New Roman" w:cs="Times New Roman"/>
          <w:sz w:val="24"/>
          <w:szCs w:val="24"/>
        </w:rPr>
        <w:t xml:space="preserve"> the information, the sources used are cited.</w:t>
      </w:r>
    </w:p>
    <w:p w14:paraId="27332A94" w14:textId="77777777" w:rsidR="00B617C1" w:rsidRPr="00B617C1" w:rsidRDefault="00B617C1" w:rsidP="00B617C1">
      <w:pPr>
        <w:spacing w:after="0" w:line="240" w:lineRule="auto"/>
        <w:ind w:firstLine="425"/>
        <w:jc w:val="both"/>
        <w:rPr>
          <w:rFonts w:ascii="Times New Roman" w:hAnsi="Times New Roman" w:cs="Times New Roman"/>
          <w:sz w:val="24"/>
          <w:szCs w:val="24"/>
          <w:lang w:val="en-US"/>
        </w:rPr>
      </w:pPr>
    </w:p>
    <w:p w14:paraId="5812D926" w14:textId="77777777" w:rsidR="002464B4" w:rsidRPr="00B617C1" w:rsidRDefault="00D14CFE" w:rsidP="00B617C1">
      <w:pPr>
        <w:spacing w:after="0" w:line="240" w:lineRule="auto"/>
        <w:ind w:firstLine="425"/>
        <w:jc w:val="both"/>
        <w:rPr>
          <w:rFonts w:ascii="Times New Roman" w:hAnsi="Times New Roman" w:cs="Times New Roman"/>
          <w:b/>
          <w:sz w:val="24"/>
          <w:szCs w:val="24"/>
        </w:rPr>
      </w:pPr>
      <w:r w:rsidRPr="00B617C1">
        <w:rPr>
          <w:rFonts w:ascii="Times New Roman" w:hAnsi="Times New Roman" w:cs="Times New Roman"/>
          <w:b/>
          <w:sz w:val="24"/>
          <w:szCs w:val="24"/>
        </w:rPr>
        <w:t>CONCLUSIONS/DISCUSSION</w:t>
      </w:r>
    </w:p>
    <w:p w14:paraId="19F88412" w14:textId="0E2D2582" w:rsidR="002464B4" w:rsidRPr="00B617C1" w:rsidRDefault="004B0266" w:rsidP="00B617C1">
      <w:pPr>
        <w:spacing w:after="0" w:line="240" w:lineRule="auto"/>
        <w:ind w:firstLine="425"/>
        <w:jc w:val="both"/>
        <w:rPr>
          <w:rFonts w:ascii="Times New Roman" w:hAnsi="Times New Roman" w:cs="Times New Roman"/>
          <w:sz w:val="24"/>
          <w:szCs w:val="24"/>
          <w:lang w:val="en-US"/>
        </w:rPr>
      </w:pPr>
      <w:r w:rsidRPr="00B617C1">
        <w:rPr>
          <w:rFonts w:ascii="Times New Roman" w:hAnsi="Times New Roman" w:cs="Times New Roman"/>
          <w:sz w:val="24"/>
          <w:szCs w:val="24"/>
          <w:lang w:val="en-US"/>
        </w:rPr>
        <w:t>All tables and figures should be cited in the text (see Fig. 1). Tables and figures should be inserted after their first reference in the text. All figures and tables must be numbered in Arabic numerals. It is recommended to additionally submit tables and figures, saved as separate .jpg or .pdf files.</w:t>
      </w:r>
    </w:p>
    <w:p w14:paraId="3F7E870B" w14:textId="77777777" w:rsidR="004B0266" w:rsidRPr="00404152" w:rsidRDefault="004B0266" w:rsidP="002464B4">
      <w:pPr>
        <w:spacing w:after="0" w:line="240" w:lineRule="auto"/>
        <w:ind w:firstLine="425"/>
        <w:rPr>
          <w:rFonts w:ascii="Times New Roman" w:hAnsi="Times New Roman" w:cs="Times New Roman"/>
        </w:rPr>
      </w:pPr>
    </w:p>
    <w:p w14:paraId="6DEF60C2" w14:textId="77777777" w:rsidR="002464B4" w:rsidRPr="00404152" w:rsidRDefault="002464B4" w:rsidP="002464B4">
      <w:pPr>
        <w:spacing w:after="0" w:line="240" w:lineRule="auto"/>
        <w:jc w:val="center"/>
        <w:rPr>
          <w:rFonts w:ascii="Times New Roman" w:hAnsi="Times New Roman" w:cs="Times New Roman"/>
        </w:rPr>
      </w:pPr>
      <w:r w:rsidRPr="00404152">
        <w:rPr>
          <w:rFonts w:ascii="Times New Roman" w:hAnsi="Times New Roman" w:cs="Times New Roman"/>
          <w:noProof/>
          <w:lang w:eastAsia="bg-BG"/>
        </w:rPr>
        <w:drawing>
          <wp:inline distT="0" distB="0" distL="0" distR="0" wp14:anchorId="49603BF4" wp14:editId="0BE8E300">
            <wp:extent cx="548640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044D4FEE" w14:textId="750494C3" w:rsidR="002464B4" w:rsidRPr="006C5971" w:rsidRDefault="00A62C3F" w:rsidP="00A91EA3">
      <w:pPr>
        <w:keepNext/>
        <w:tabs>
          <w:tab w:val="left" w:pos="284"/>
        </w:tabs>
        <w:spacing w:after="0" w:line="240" w:lineRule="auto"/>
        <w:jc w:val="center"/>
        <w:outlineLvl w:val="1"/>
        <w:rPr>
          <w:rFonts w:ascii="Times New Roman" w:eastAsia="Times New Roman" w:hAnsi="Times New Roman" w:cs="Times New Roman"/>
          <w:i/>
        </w:rPr>
      </w:pPr>
      <w:r w:rsidRPr="006C5971">
        <w:rPr>
          <w:rFonts w:ascii="Times New Roman" w:eastAsia="Times New Roman" w:hAnsi="Times New Roman" w:cs="Times New Roman"/>
          <w:i/>
        </w:rPr>
        <w:t>Fig. 1. The title is 9 pt, Center, Italic, one blank line after it.</w:t>
      </w:r>
    </w:p>
    <w:p w14:paraId="25001F2D" w14:textId="11BA2A39" w:rsidR="002464B4" w:rsidRDefault="002464B4" w:rsidP="002464B4">
      <w:pPr>
        <w:spacing w:after="0" w:line="240" w:lineRule="auto"/>
        <w:ind w:firstLine="425"/>
        <w:rPr>
          <w:rFonts w:ascii="Times New Roman" w:hAnsi="Times New Roman" w:cs="Times New Roman"/>
          <w:b/>
        </w:rPr>
      </w:pPr>
    </w:p>
    <w:p w14:paraId="2DF27E29" w14:textId="5E81B9BA" w:rsidR="004B0266" w:rsidRPr="00BB0E13" w:rsidRDefault="004B0266" w:rsidP="002464B4">
      <w:pPr>
        <w:spacing w:after="0" w:line="240" w:lineRule="auto"/>
        <w:ind w:firstLine="425"/>
        <w:rPr>
          <w:rFonts w:ascii="Times New Roman" w:hAnsi="Times New Roman" w:cs="Times New Roman"/>
          <w:bCs/>
          <w:sz w:val="24"/>
          <w:szCs w:val="24"/>
        </w:rPr>
      </w:pPr>
      <w:r w:rsidRPr="00BB0E13">
        <w:rPr>
          <w:rFonts w:ascii="Times New Roman" w:hAnsi="Times New Roman" w:cs="Times New Roman"/>
          <w:bCs/>
          <w:sz w:val="24"/>
          <w:szCs w:val="24"/>
        </w:rPr>
        <w:t>The table title should be centered and placed above the table.</w:t>
      </w:r>
    </w:p>
    <w:p w14:paraId="49C278F3" w14:textId="77777777" w:rsidR="006116A4" w:rsidRPr="006C5971" w:rsidRDefault="006116A4" w:rsidP="006116A4">
      <w:pPr>
        <w:spacing w:after="0" w:line="240" w:lineRule="auto"/>
        <w:jc w:val="center"/>
        <w:rPr>
          <w:rFonts w:ascii="Times New Roman" w:hAnsi="Times New Roman" w:cs="Times New Roman"/>
          <w:i/>
        </w:rPr>
      </w:pPr>
    </w:p>
    <w:p w14:paraId="44A6DC31" w14:textId="77777777" w:rsidR="002464B4" w:rsidRPr="006C5971" w:rsidRDefault="006116A4" w:rsidP="006116A4">
      <w:pPr>
        <w:spacing w:after="0" w:line="240" w:lineRule="auto"/>
        <w:jc w:val="center"/>
        <w:rPr>
          <w:rFonts w:ascii="Times New Roman" w:hAnsi="Times New Roman" w:cs="Times New Roman"/>
          <w:i/>
        </w:rPr>
      </w:pPr>
      <w:r w:rsidRPr="006C5971">
        <w:rPr>
          <w:rFonts w:ascii="Times New Roman" w:hAnsi="Times New Roman" w:cs="Times New Roman"/>
          <w:i/>
        </w:rPr>
        <w:t>Table 1. Title 9 pt, Times new Roman Center, Italic, one blank line after it.</w:t>
      </w:r>
    </w:p>
    <w:tbl>
      <w:tblPr>
        <w:tblW w:w="6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9"/>
        <w:gridCol w:w="1958"/>
        <w:gridCol w:w="1713"/>
      </w:tblGrid>
      <w:tr w:rsidR="006C5971" w:rsidRPr="006C5971" w14:paraId="387EEC8F" w14:textId="77777777" w:rsidTr="00CC238F">
        <w:trPr>
          <w:jc w:val="center"/>
        </w:trPr>
        <w:tc>
          <w:tcPr>
            <w:tcW w:w="2409" w:type="dxa"/>
            <w:vAlign w:val="center"/>
          </w:tcPr>
          <w:p w14:paraId="505A1C71" w14:textId="77777777" w:rsidR="002464B4" w:rsidRPr="006C5971" w:rsidRDefault="002464B4" w:rsidP="002464B4">
            <w:pPr>
              <w:spacing w:after="0" w:line="240" w:lineRule="auto"/>
              <w:jc w:val="center"/>
              <w:rPr>
                <w:rFonts w:ascii="Times New Roman" w:eastAsia="Times New Roman" w:hAnsi="Times New Roman" w:cs="Times New Roman"/>
                <w:b/>
              </w:rPr>
            </w:pPr>
            <w:r w:rsidRPr="006C5971">
              <w:rPr>
                <w:rFonts w:ascii="Times New Roman" w:eastAsia="Times New Roman" w:hAnsi="Times New Roman" w:cs="Times New Roman"/>
                <w:b/>
              </w:rPr>
              <w:t>…………………</w:t>
            </w:r>
          </w:p>
        </w:tc>
        <w:tc>
          <w:tcPr>
            <w:tcW w:w="1958" w:type="dxa"/>
            <w:vAlign w:val="center"/>
          </w:tcPr>
          <w:p w14:paraId="2C01F052" w14:textId="77777777" w:rsidR="002464B4" w:rsidRPr="006C5971" w:rsidRDefault="002464B4" w:rsidP="002464B4">
            <w:pPr>
              <w:spacing w:after="0" w:line="240" w:lineRule="auto"/>
              <w:jc w:val="center"/>
              <w:rPr>
                <w:rFonts w:ascii="Times New Roman" w:eastAsia="Times New Roman" w:hAnsi="Times New Roman" w:cs="Times New Roman"/>
                <w:b/>
              </w:rPr>
            </w:pPr>
            <w:r w:rsidRPr="006C5971">
              <w:rPr>
                <w:rFonts w:ascii="Times New Roman" w:eastAsia="Times New Roman" w:hAnsi="Times New Roman" w:cs="Times New Roman"/>
                <w:b/>
              </w:rPr>
              <w:t>…………………</w:t>
            </w:r>
          </w:p>
        </w:tc>
        <w:tc>
          <w:tcPr>
            <w:tcW w:w="1713" w:type="dxa"/>
            <w:vAlign w:val="center"/>
          </w:tcPr>
          <w:p w14:paraId="616D4863" w14:textId="77777777" w:rsidR="002464B4" w:rsidRPr="006C5971" w:rsidRDefault="002464B4" w:rsidP="002464B4">
            <w:pPr>
              <w:spacing w:after="0" w:line="240" w:lineRule="auto"/>
              <w:jc w:val="center"/>
              <w:rPr>
                <w:rFonts w:ascii="Times New Roman" w:eastAsia="Times New Roman" w:hAnsi="Times New Roman" w:cs="Times New Roman"/>
                <w:b/>
              </w:rPr>
            </w:pPr>
            <w:r w:rsidRPr="006C5971">
              <w:rPr>
                <w:rFonts w:ascii="Times New Roman" w:eastAsia="Times New Roman" w:hAnsi="Times New Roman" w:cs="Times New Roman"/>
                <w:b/>
              </w:rPr>
              <w:t>………………..</w:t>
            </w:r>
          </w:p>
        </w:tc>
      </w:tr>
      <w:tr w:rsidR="006C5971" w:rsidRPr="006C5971" w14:paraId="258528D5" w14:textId="77777777" w:rsidTr="00CC238F">
        <w:trPr>
          <w:jc w:val="center"/>
        </w:trPr>
        <w:tc>
          <w:tcPr>
            <w:tcW w:w="2409" w:type="dxa"/>
            <w:vAlign w:val="center"/>
          </w:tcPr>
          <w:p w14:paraId="784607AE" w14:textId="77777777" w:rsidR="002464B4" w:rsidRPr="006C5971" w:rsidRDefault="002464B4" w:rsidP="002464B4">
            <w:pPr>
              <w:tabs>
                <w:tab w:val="center" w:pos="4153"/>
              </w:tabs>
              <w:spacing w:after="0" w:line="240" w:lineRule="auto"/>
              <w:jc w:val="center"/>
              <w:rPr>
                <w:rFonts w:ascii="Times New Roman" w:eastAsia="Times New Roman" w:hAnsi="Times New Roman" w:cs="Times New Roman"/>
              </w:rPr>
            </w:pPr>
            <w:r w:rsidRPr="006C5971">
              <w:rPr>
                <w:rFonts w:ascii="Times New Roman" w:eastAsia="Times New Roman" w:hAnsi="Times New Roman" w:cs="Times New Roman"/>
              </w:rPr>
              <w:t>…..</w:t>
            </w:r>
          </w:p>
        </w:tc>
        <w:tc>
          <w:tcPr>
            <w:tcW w:w="1958" w:type="dxa"/>
            <w:vAlign w:val="center"/>
          </w:tcPr>
          <w:p w14:paraId="31A1A755" w14:textId="77777777" w:rsidR="002464B4" w:rsidRPr="006C5971" w:rsidRDefault="002464B4" w:rsidP="002464B4">
            <w:pPr>
              <w:spacing w:after="0" w:line="240" w:lineRule="auto"/>
              <w:jc w:val="center"/>
              <w:rPr>
                <w:rFonts w:ascii="Times New Roman" w:eastAsia="Times New Roman" w:hAnsi="Times New Roman" w:cs="Times New Roman"/>
              </w:rPr>
            </w:pPr>
            <w:r w:rsidRPr="006C5971">
              <w:rPr>
                <w:rFonts w:ascii="Times New Roman" w:eastAsia="Times New Roman" w:hAnsi="Times New Roman" w:cs="Times New Roman"/>
              </w:rPr>
              <w:t>….</w:t>
            </w:r>
          </w:p>
        </w:tc>
        <w:tc>
          <w:tcPr>
            <w:tcW w:w="1713" w:type="dxa"/>
            <w:vAlign w:val="center"/>
          </w:tcPr>
          <w:p w14:paraId="219D2AF1" w14:textId="77777777" w:rsidR="002464B4" w:rsidRPr="006C5971" w:rsidRDefault="002464B4" w:rsidP="002464B4">
            <w:pPr>
              <w:spacing w:after="0" w:line="240" w:lineRule="auto"/>
              <w:jc w:val="center"/>
              <w:rPr>
                <w:rFonts w:ascii="Times New Roman" w:eastAsia="Times New Roman" w:hAnsi="Times New Roman" w:cs="Times New Roman"/>
              </w:rPr>
            </w:pPr>
            <w:r w:rsidRPr="006C5971">
              <w:rPr>
                <w:rFonts w:ascii="Times New Roman" w:eastAsia="Times New Roman" w:hAnsi="Times New Roman" w:cs="Times New Roman"/>
              </w:rPr>
              <w:t>….</w:t>
            </w:r>
          </w:p>
        </w:tc>
      </w:tr>
      <w:tr w:rsidR="006C5971" w:rsidRPr="006C5971" w14:paraId="61D58441" w14:textId="77777777" w:rsidTr="00CC238F">
        <w:trPr>
          <w:jc w:val="center"/>
        </w:trPr>
        <w:tc>
          <w:tcPr>
            <w:tcW w:w="2409" w:type="dxa"/>
            <w:vAlign w:val="center"/>
          </w:tcPr>
          <w:p w14:paraId="007C3F96" w14:textId="77777777" w:rsidR="002464B4" w:rsidRPr="006C5971" w:rsidRDefault="002464B4" w:rsidP="002464B4">
            <w:pPr>
              <w:spacing w:after="0" w:line="240" w:lineRule="auto"/>
              <w:jc w:val="center"/>
              <w:rPr>
                <w:rFonts w:ascii="Times New Roman" w:eastAsia="Times New Roman" w:hAnsi="Times New Roman" w:cs="Times New Roman"/>
              </w:rPr>
            </w:pPr>
            <w:r w:rsidRPr="006C5971">
              <w:rPr>
                <w:rFonts w:ascii="Times New Roman" w:eastAsia="Times New Roman" w:hAnsi="Times New Roman" w:cs="Times New Roman"/>
              </w:rPr>
              <w:t>….</w:t>
            </w:r>
          </w:p>
        </w:tc>
        <w:tc>
          <w:tcPr>
            <w:tcW w:w="1958" w:type="dxa"/>
            <w:vAlign w:val="center"/>
          </w:tcPr>
          <w:p w14:paraId="39A0068E" w14:textId="77777777" w:rsidR="002464B4" w:rsidRPr="006C5971" w:rsidRDefault="002464B4" w:rsidP="002464B4">
            <w:pPr>
              <w:spacing w:after="0" w:line="240" w:lineRule="auto"/>
              <w:jc w:val="center"/>
              <w:rPr>
                <w:rFonts w:ascii="Times New Roman" w:eastAsia="Times New Roman" w:hAnsi="Times New Roman" w:cs="Times New Roman"/>
              </w:rPr>
            </w:pPr>
            <w:r w:rsidRPr="006C5971">
              <w:rPr>
                <w:rFonts w:ascii="Times New Roman" w:eastAsia="Times New Roman" w:hAnsi="Times New Roman" w:cs="Times New Roman"/>
              </w:rPr>
              <w:t>….</w:t>
            </w:r>
          </w:p>
        </w:tc>
        <w:tc>
          <w:tcPr>
            <w:tcW w:w="1713" w:type="dxa"/>
          </w:tcPr>
          <w:p w14:paraId="4B283DBE" w14:textId="77777777" w:rsidR="002464B4" w:rsidRPr="006C5971" w:rsidRDefault="002464B4" w:rsidP="002464B4">
            <w:pPr>
              <w:spacing w:after="0" w:line="240" w:lineRule="auto"/>
              <w:jc w:val="center"/>
              <w:rPr>
                <w:rFonts w:ascii="Times New Roman" w:eastAsia="Times New Roman" w:hAnsi="Times New Roman" w:cs="Times New Roman"/>
              </w:rPr>
            </w:pPr>
            <w:r w:rsidRPr="006C5971">
              <w:rPr>
                <w:rFonts w:ascii="Times New Roman" w:eastAsia="Times New Roman" w:hAnsi="Times New Roman" w:cs="Times New Roman"/>
              </w:rPr>
              <w:t>….</w:t>
            </w:r>
          </w:p>
        </w:tc>
      </w:tr>
      <w:tr w:rsidR="006C5971" w:rsidRPr="006C5971" w14:paraId="6CF29273" w14:textId="77777777" w:rsidTr="00CC238F">
        <w:trPr>
          <w:jc w:val="center"/>
        </w:trPr>
        <w:tc>
          <w:tcPr>
            <w:tcW w:w="2409" w:type="dxa"/>
            <w:vAlign w:val="center"/>
          </w:tcPr>
          <w:p w14:paraId="573F9079" w14:textId="77777777" w:rsidR="002464B4" w:rsidRPr="006C5971" w:rsidRDefault="002464B4" w:rsidP="002464B4">
            <w:pPr>
              <w:spacing w:after="0" w:line="240" w:lineRule="auto"/>
              <w:jc w:val="center"/>
              <w:rPr>
                <w:rFonts w:ascii="Times New Roman" w:eastAsia="Times New Roman" w:hAnsi="Times New Roman" w:cs="Times New Roman"/>
              </w:rPr>
            </w:pPr>
            <w:r w:rsidRPr="006C5971">
              <w:rPr>
                <w:rFonts w:ascii="Times New Roman" w:eastAsia="Times New Roman" w:hAnsi="Times New Roman" w:cs="Times New Roman"/>
              </w:rPr>
              <w:t>....</w:t>
            </w:r>
          </w:p>
        </w:tc>
        <w:tc>
          <w:tcPr>
            <w:tcW w:w="1958" w:type="dxa"/>
            <w:vAlign w:val="center"/>
          </w:tcPr>
          <w:p w14:paraId="3C964A26" w14:textId="77777777" w:rsidR="002464B4" w:rsidRPr="006C5971" w:rsidRDefault="002464B4" w:rsidP="002464B4">
            <w:pPr>
              <w:spacing w:after="0" w:line="240" w:lineRule="auto"/>
              <w:jc w:val="center"/>
              <w:rPr>
                <w:rFonts w:ascii="Times New Roman" w:eastAsia="Times New Roman" w:hAnsi="Times New Roman" w:cs="Times New Roman"/>
              </w:rPr>
            </w:pPr>
            <w:r w:rsidRPr="006C5971">
              <w:rPr>
                <w:rFonts w:ascii="Times New Roman" w:eastAsia="Times New Roman" w:hAnsi="Times New Roman" w:cs="Times New Roman"/>
              </w:rPr>
              <w:t>….</w:t>
            </w:r>
          </w:p>
        </w:tc>
        <w:tc>
          <w:tcPr>
            <w:tcW w:w="1713" w:type="dxa"/>
          </w:tcPr>
          <w:p w14:paraId="6CA765A0" w14:textId="77777777" w:rsidR="002464B4" w:rsidRPr="006C5971" w:rsidRDefault="002464B4" w:rsidP="002464B4">
            <w:pPr>
              <w:spacing w:after="0" w:line="240" w:lineRule="auto"/>
              <w:jc w:val="center"/>
              <w:rPr>
                <w:rFonts w:ascii="Times New Roman" w:eastAsia="Times New Roman" w:hAnsi="Times New Roman" w:cs="Times New Roman"/>
              </w:rPr>
            </w:pPr>
            <w:r w:rsidRPr="006C5971">
              <w:rPr>
                <w:rFonts w:ascii="Times New Roman" w:eastAsia="Times New Roman" w:hAnsi="Times New Roman" w:cs="Times New Roman"/>
              </w:rPr>
              <w:t>….</w:t>
            </w:r>
          </w:p>
        </w:tc>
      </w:tr>
    </w:tbl>
    <w:p w14:paraId="5C426425" w14:textId="3FAD8ADD" w:rsidR="002464B4" w:rsidRDefault="002464B4" w:rsidP="002464B4">
      <w:pPr>
        <w:spacing w:after="0" w:line="240" w:lineRule="auto"/>
        <w:ind w:firstLine="567"/>
        <w:jc w:val="both"/>
        <w:rPr>
          <w:rFonts w:ascii="Times New Roman" w:eastAsia="Times New Roman" w:hAnsi="Times New Roman" w:cs="Times New Roman"/>
        </w:rPr>
      </w:pPr>
    </w:p>
    <w:p w14:paraId="7FB503A4" w14:textId="77777777" w:rsidR="004B0266" w:rsidRPr="006C5971" w:rsidRDefault="004B0266" w:rsidP="002464B4">
      <w:pPr>
        <w:spacing w:after="0" w:line="240" w:lineRule="auto"/>
        <w:ind w:firstLine="567"/>
        <w:jc w:val="both"/>
        <w:rPr>
          <w:rFonts w:ascii="Times New Roman" w:eastAsia="Times New Roman" w:hAnsi="Times New Roman" w:cs="Times New Roman"/>
        </w:rPr>
      </w:pPr>
    </w:p>
    <w:p w14:paraId="6941A8F8" w14:textId="5EE6851A" w:rsidR="003B27AE" w:rsidRPr="00B617C1" w:rsidRDefault="003B27AE" w:rsidP="00304E6C">
      <w:pPr>
        <w:spacing w:after="0" w:line="240" w:lineRule="auto"/>
        <w:ind w:left="567"/>
        <w:rPr>
          <w:rFonts w:ascii="Times New Roman" w:eastAsia="Times New Roman" w:hAnsi="Times New Roman" w:cs="Times New Roman"/>
          <w:sz w:val="24"/>
          <w:szCs w:val="24"/>
          <w:lang w:val="en-US"/>
        </w:rPr>
      </w:pPr>
      <w:r w:rsidRPr="00B617C1">
        <w:rPr>
          <w:rFonts w:ascii="Times New Roman" w:eastAsia="Times New Roman" w:hAnsi="Times New Roman" w:cs="Times New Roman"/>
          <w:b/>
          <w:sz w:val="24"/>
          <w:szCs w:val="24"/>
          <w:lang w:val="en-US"/>
        </w:rPr>
        <w:t>Formulas</w:t>
      </w:r>
    </w:p>
    <w:p w14:paraId="16FC32F9" w14:textId="7F7C515A" w:rsidR="003B27AE" w:rsidRPr="00B617C1" w:rsidRDefault="003B27AE" w:rsidP="004B0266">
      <w:pPr>
        <w:spacing w:after="0" w:line="240" w:lineRule="auto"/>
        <w:jc w:val="both"/>
        <w:rPr>
          <w:rFonts w:ascii="Times New Roman" w:eastAsia="Times New Roman" w:hAnsi="Times New Roman" w:cs="Times New Roman"/>
          <w:sz w:val="24"/>
          <w:szCs w:val="24"/>
          <w:lang w:val="en-US"/>
        </w:rPr>
      </w:pPr>
      <w:r w:rsidRPr="00B617C1">
        <w:rPr>
          <w:rFonts w:ascii="Times New Roman" w:eastAsia="Times New Roman" w:hAnsi="Times New Roman" w:cs="Times New Roman"/>
          <w:sz w:val="24"/>
          <w:szCs w:val="24"/>
          <w:lang w:val="en-US"/>
        </w:rPr>
        <w:t>Each equation should be presented on a separate line of text with blank space above and below it. Equations should be clear and expressions used should be explained in the text. Equations should be numbered consecutively on the outer right corner as shown in below.</w:t>
      </w:r>
    </w:p>
    <w:p w14:paraId="643C3E1E" w14:textId="77777777" w:rsidR="002179DE" w:rsidRPr="00B617C1" w:rsidRDefault="003B27AE" w:rsidP="003B27AE">
      <w:pPr>
        <w:spacing w:after="0" w:line="240" w:lineRule="auto"/>
        <w:ind w:left="567"/>
        <w:rPr>
          <w:rFonts w:ascii="Times New Roman" w:eastAsia="Times New Roman" w:hAnsi="Times New Roman" w:cs="Times New Roman"/>
          <w:color w:val="000000"/>
          <w:sz w:val="24"/>
          <w:szCs w:val="24"/>
        </w:rPr>
      </w:pPr>
      <w:r w:rsidRPr="00B617C1">
        <w:rPr>
          <w:rFonts w:ascii="Times New Roman" w:eastAsia="Times New Roman" w:hAnsi="Times New Roman" w:cs="Times New Roman"/>
          <w:sz w:val="24"/>
          <w:szCs w:val="24"/>
          <w:lang w:val="en-US"/>
        </w:rPr>
        <w:t>In this case, the governing system of equations can be written as follows</w:t>
      </w:r>
      <w:r w:rsidR="002464B4" w:rsidRPr="00B617C1">
        <w:rPr>
          <w:rFonts w:ascii="Times New Roman" w:eastAsia="Times New Roman" w:hAnsi="Times New Roman" w:cs="Times New Roman"/>
          <w:color w:val="000000"/>
          <w:sz w:val="24"/>
          <w:szCs w:val="24"/>
          <w:lang w:val="en-US"/>
        </w:rPr>
        <w:tab/>
      </w:r>
      <w:r w:rsidR="002464B4" w:rsidRPr="00B617C1">
        <w:rPr>
          <w:rFonts w:ascii="Times New Roman" w:eastAsia="Times New Roman" w:hAnsi="Times New Roman" w:cs="Times New Roman"/>
          <w:color w:val="000000"/>
          <w:sz w:val="24"/>
          <w:szCs w:val="24"/>
        </w:rPr>
        <w:tab/>
      </w:r>
    </w:p>
    <w:p w14:paraId="7627DF8F" w14:textId="5CE18F4D" w:rsidR="002464B4" w:rsidRDefault="002179DE" w:rsidP="004B0266">
      <w:pPr>
        <w:tabs>
          <w:tab w:val="left" w:pos="8789"/>
        </w:tabs>
        <w:spacing w:after="0" w:line="240" w:lineRule="auto"/>
        <w:ind w:left="2410"/>
        <w:rPr>
          <w:rFonts w:ascii="Times New Roman" w:eastAsia="Times New Roman" w:hAnsi="Times New Roman" w:cs="Times New Roman"/>
          <w:color w:val="000000"/>
        </w:rPr>
      </w:pPr>
      <w:r w:rsidRPr="00404152">
        <w:rPr>
          <w:rFonts w:ascii="Times New Roman" w:eastAsia="Times New Roman" w:hAnsi="Times New Roman" w:cs="Times New Roman"/>
          <w:color w:val="000000"/>
        </w:rPr>
        <w:lastRenderedPageBreak/>
        <w:tab/>
      </w:r>
      <w:r w:rsidRPr="00404152">
        <w:rPr>
          <w:rFonts w:ascii="Times New Roman" w:eastAsia="Times New Roman" w:hAnsi="Times New Roman" w:cs="Times New Roman"/>
          <w:color w:val="000000"/>
          <w:position w:val="-24"/>
        </w:rPr>
        <w:object w:dxaOrig="1540" w:dyaOrig="620" w14:anchorId="46D1BC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31.5pt" o:ole="" fillcolor="window">
            <v:imagedata r:id="rId5" o:title=""/>
          </v:shape>
          <o:OLEObject Type="Embed" ProgID="Equation.3" ShapeID="_x0000_i1025" DrawAspect="Content" ObjectID="_1821450072" r:id="rId6"/>
        </w:object>
      </w:r>
      <w:r w:rsidR="004B0266">
        <w:rPr>
          <w:rFonts w:ascii="Times New Roman" w:eastAsia="Times New Roman" w:hAnsi="Times New Roman" w:cs="Times New Roman"/>
          <w:color w:val="000000"/>
          <w:lang w:val="en-US"/>
        </w:rPr>
        <w:tab/>
      </w:r>
      <w:r w:rsidRPr="00404152">
        <w:rPr>
          <w:rFonts w:ascii="Times New Roman" w:eastAsia="Times New Roman" w:hAnsi="Times New Roman" w:cs="Times New Roman"/>
          <w:color w:val="000000"/>
        </w:rPr>
        <w:t>(</w:t>
      </w:r>
      <w:r w:rsidRPr="00404152">
        <w:rPr>
          <w:rFonts w:ascii="Times New Roman" w:eastAsia="Times New Roman" w:hAnsi="Times New Roman" w:cs="Times New Roman"/>
          <w:color w:val="000000"/>
        </w:rPr>
        <w:fldChar w:fldCharType="begin"/>
      </w:r>
      <w:r w:rsidRPr="00404152">
        <w:rPr>
          <w:rFonts w:ascii="Times New Roman" w:eastAsia="Times New Roman" w:hAnsi="Times New Roman" w:cs="Times New Roman"/>
          <w:color w:val="000000"/>
        </w:rPr>
        <w:instrText xml:space="preserve"> SEQ eq \* MERGEFORMAT </w:instrText>
      </w:r>
      <w:r w:rsidRPr="00404152">
        <w:rPr>
          <w:rFonts w:ascii="Times New Roman" w:eastAsia="Times New Roman" w:hAnsi="Times New Roman" w:cs="Times New Roman"/>
          <w:color w:val="000000"/>
        </w:rPr>
        <w:fldChar w:fldCharType="separate"/>
      </w:r>
      <w:r w:rsidRPr="00404152">
        <w:rPr>
          <w:rFonts w:ascii="Times New Roman" w:eastAsia="Times New Roman" w:hAnsi="Times New Roman" w:cs="Times New Roman"/>
          <w:noProof/>
          <w:color w:val="000000"/>
        </w:rPr>
        <w:t>1</w:t>
      </w:r>
      <w:r w:rsidRPr="00404152">
        <w:rPr>
          <w:rFonts w:ascii="Times New Roman" w:eastAsia="Times New Roman" w:hAnsi="Times New Roman" w:cs="Times New Roman"/>
          <w:color w:val="000000"/>
        </w:rPr>
        <w:fldChar w:fldCharType="end"/>
      </w:r>
      <w:r w:rsidRPr="00404152">
        <w:rPr>
          <w:rFonts w:ascii="Times New Roman" w:eastAsia="Times New Roman" w:hAnsi="Times New Roman" w:cs="Times New Roman"/>
          <w:color w:val="000000"/>
        </w:rPr>
        <w:t>)</w:t>
      </w:r>
    </w:p>
    <w:p w14:paraId="5443619A" w14:textId="77777777" w:rsidR="004B0266" w:rsidRPr="00404152" w:rsidRDefault="004B0266" w:rsidP="004B0266">
      <w:pPr>
        <w:tabs>
          <w:tab w:val="left" w:pos="8789"/>
        </w:tabs>
        <w:spacing w:after="0" w:line="240" w:lineRule="auto"/>
        <w:ind w:left="2410"/>
        <w:rPr>
          <w:rFonts w:ascii="Times New Roman" w:eastAsia="Times New Roman" w:hAnsi="Times New Roman" w:cs="Times New Roman"/>
          <w:color w:val="000000"/>
        </w:rPr>
      </w:pPr>
    </w:p>
    <w:p w14:paraId="42B3C1F9" w14:textId="3804289D" w:rsidR="002464B4" w:rsidRDefault="002464B4" w:rsidP="004B0266">
      <w:pPr>
        <w:tabs>
          <w:tab w:val="left" w:pos="8789"/>
        </w:tabs>
        <w:spacing w:after="0" w:line="240" w:lineRule="auto"/>
        <w:ind w:left="2410"/>
        <w:jc w:val="both"/>
        <w:rPr>
          <w:rFonts w:ascii="Times New Roman" w:eastAsia="Times New Roman" w:hAnsi="Times New Roman" w:cs="Times New Roman"/>
          <w:color w:val="000000"/>
        </w:rPr>
      </w:pPr>
      <w:r w:rsidRPr="00404152">
        <w:rPr>
          <w:rFonts w:ascii="Times New Roman" w:eastAsia="Times New Roman" w:hAnsi="Times New Roman" w:cs="Times New Roman"/>
          <w:color w:val="000000"/>
          <w:position w:val="-28"/>
        </w:rPr>
        <w:object w:dxaOrig="3620" w:dyaOrig="680" w14:anchorId="7F43F23E">
          <v:shape id="_x0000_i1026" type="#_x0000_t75" style="width:180.75pt;height:34.5pt" o:ole="" fillcolor="window">
            <v:imagedata r:id="rId7" o:title=""/>
          </v:shape>
          <o:OLEObject Type="Embed" ProgID="Equation.3" ShapeID="_x0000_i1026" DrawAspect="Content" ObjectID="_1821450073" r:id="rId8"/>
        </w:object>
      </w:r>
      <w:r w:rsidRPr="00404152">
        <w:rPr>
          <w:rFonts w:ascii="Times New Roman" w:eastAsia="Times New Roman" w:hAnsi="Times New Roman" w:cs="Times New Roman"/>
          <w:color w:val="000000"/>
        </w:rPr>
        <w:tab/>
        <w:t>(</w:t>
      </w:r>
      <w:r w:rsidRPr="00404152">
        <w:rPr>
          <w:rFonts w:ascii="Times New Roman" w:eastAsia="Times New Roman" w:hAnsi="Times New Roman" w:cs="Times New Roman"/>
          <w:color w:val="000000"/>
        </w:rPr>
        <w:fldChar w:fldCharType="begin"/>
      </w:r>
      <w:r w:rsidRPr="00404152">
        <w:rPr>
          <w:rFonts w:ascii="Times New Roman" w:eastAsia="Times New Roman" w:hAnsi="Times New Roman" w:cs="Times New Roman"/>
          <w:color w:val="000000"/>
        </w:rPr>
        <w:instrText xml:space="preserve"> SEQ eq \* MERGEFORMAT </w:instrText>
      </w:r>
      <w:r w:rsidRPr="00404152">
        <w:rPr>
          <w:rFonts w:ascii="Times New Roman" w:eastAsia="Times New Roman" w:hAnsi="Times New Roman" w:cs="Times New Roman"/>
          <w:color w:val="000000"/>
        </w:rPr>
        <w:fldChar w:fldCharType="separate"/>
      </w:r>
      <w:r w:rsidRPr="00404152">
        <w:rPr>
          <w:rFonts w:ascii="Times New Roman" w:eastAsia="Times New Roman" w:hAnsi="Times New Roman" w:cs="Times New Roman"/>
          <w:noProof/>
          <w:color w:val="000000"/>
        </w:rPr>
        <w:t>2</w:t>
      </w:r>
      <w:r w:rsidRPr="00404152">
        <w:rPr>
          <w:rFonts w:ascii="Times New Roman" w:eastAsia="Times New Roman" w:hAnsi="Times New Roman" w:cs="Times New Roman"/>
          <w:color w:val="000000"/>
        </w:rPr>
        <w:fldChar w:fldCharType="end"/>
      </w:r>
      <w:r w:rsidRPr="00404152">
        <w:rPr>
          <w:rFonts w:ascii="Times New Roman" w:eastAsia="Times New Roman" w:hAnsi="Times New Roman" w:cs="Times New Roman"/>
          <w:color w:val="000000"/>
        </w:rPr>
        <w:t>)</w:t>
      </w:r>
    </w:p>
    <w:p w14:paraId="1296D672" w14:textId="77777777" w:rsidR="004B0266" w:rsidRPr="00404152" w:rsidRDefault="004B0266" w:rsidP="004B0266">
      <w:pPr>
        <w:tabs>
          <w:tab w:val="left" w:pos="8789"/>
        </w:tabs>
        <w:spacing w:after="0" w:line="240" w:lineRule="auto"/>
        <w:ind w:left="2410"/>
        <w:jc w:val="both"/>
        <w:rPr>
          <w:rFonts w:ascii="Times New Roman" w:eastAsia="Times New Roman" w:hAnsi="Times New Roman" w:cs="Times New Roman"/>
          <w:color w:val="000000"/>
        </w:rPr>
      </w:pPr>
    </w:p>
    <w:p w14:paraId="656033F8" w14:textId="77777777" w:rsidR="002464B4" w:rsidRPr="00404152" w:rsidRDefault="002464B4" w:rsidP="004B0266">
      <w:pPr>
        <w:tabs>
          <w:tab w:val="left" w:pos="8789"/>
        </w:tabs>
        <w:spacing w:after="0" w:line="240" w:lineRule="auto"/>
        <w:ind w:left="2410"/>
        <w:jc w:val="both"/>
        <w:rPr>
          <w:rFonts w:ascii="Times New Roman" w:eastAsia="Times New Roman" w:hAnsi="Times New Roman" w:cs="Times New Roman"/>
          <w:color w:val="000000"/>
        </w:rPr>
      </w:pPr>
      <w:r w:rsidRPr="00404152">
        <w:rPr>
          <w:rFonts w:ascii="Times New Roman" w:eastAsia="Times New Roman" w:hAnsi="Times New Roman" w:cs="Times New Roman"/>
          <w:color w:val="000000"/>
          <w:position w:val="-28"/>
        </w:rPr>
        <w:object w:dxaOrig="3840" w:dyaOrig="680" w14:anchorId="41EBED4A">
          <v:shape id="_x0000_i1027" type="#_x0000_t75" style="width:192pt;height:34.5pt" o:ole="" fillcolor="window">
            <v:imagedata r:id="rId9" o:title=""/>
          </v:shape>
          <o:OLEObject Type="Embed" ProgID="Equation.3" ShapeID="_x0000_i1027" DrawAspect="Content" ObjectID="_1821450074" r:id="rId10"/>
        </w:object>
      </w:r>
      <w:r w:rsidRPr="00404152">
        <w:rPr>
          <w:rFonts w:ascii="Times New Roman" w:eastAsia="Times New Roman" w:hAnsi="Times New Roman" w:cs="Times New Roman"/>
          <w:color w:val="000000"/>
        </w:rPr>
        <w:tab/>
        <w:t>(3)</w:t>
      </w:r>
    </w:p>
    <w:p w14:paraId="45D5D72D" w14:textId="77777777" w:rsidR="002464B4" w:rsidRPr="00404152" w:rsidRDefault="002464B4" w:rsidP="004B0266">
      <w:pPr>
        <w:spacing w:after="0" w:line="240" w:lineRule="auto"/>
        <w:ind w:left="1843" w:firstLine="567"/>
        <w:contextualSpacing/>
        <w:jc w:val="both"/>
        <w:rPr>
          <w:rFonts w:ascii="Times New Roman" w:hAnsi="Times New Roman" w:cs="Times New Roman"/>
          <w:noProof/>
        </w:rPr>
      </w:pPr>
    </w:p>
    <w:p w14:paraId="63F1BC8D" w14:textId="77777777" w:rsidR="006E227C" w:rsidRPr="00B617C1" w:rsidRDefault="006E227C" w:rsidP="006E227C">
      <w:pPr>
        <w:spacing w:after="0" w:line="240" w:lineRule="auto"/>
        <w:ind w:firstLine="426"/>
        <w:contextualSpacing/>
        <w:jc w:val="both"/>
        <w:rPr>
          <w:rFonts w:ascii="Times New Roman" w:hAnsi="Times New Roman" w:cs="Times New Roman"/>
          <w:b/>
          <w:noProof/>
          <w:sz w:val="24"/>
          <w:szCs w:val="24"/>
        </w:rPr>
      </w:pPr>
      <w:r w:rsidRPr="00B617C1">
        <w:rPr>
          <w:rFonts w:ascii="Times New Roman" w:hAnsi="Times New Roman" w:cs="Times New Roman"/>
          <w:b/>
          <w:noProof/>
          <w:sz w:val="24"/>
          <w:szCs w:val="24"/>
        </w:rPr>
        <w:t>CONCLUSION</w:t>
      </w:r>
    </w:p>
    <w:p w14:paraId="4BDB68A1" w14:textId="550F041B" w:rsidR="002464B4" w:rsidRPr="00B617C1" w:rsidRDefault="006E227C" w:rsidP="00555317">
      <w:pPr>
        <w:spacing w:after="0" w:line="240" w:lineRule="auto"/>
        <w:ind w:firstLine="426"/>
        <w:contextualSpacing/>
        <w:jc w:val="both"/>
        <w:rPr>
          <w:rFonts w:ascii="Times New Roman" w:hAnsi="Times New Roman" w:cs="Times New Roman"/>
          <w:b/>
          <w:noProof/>
          <w:sz w:val="24"/>
          <w:szCs w:val="24"/>
        </w:rPr>
      </w:pPr>
      <w:r w:rsidRPr="00B617C1">
        <w:rPr>
          <w:rFonts w:ascii="Times New Roman" w:hAnsi="Times New Roman" w:cs="Times New Roman"/>
          <w:noProof/>
          <w:sz w:val="24"/>
          <w:szCs w:val="24"/>
        </w:rPr>
        <w:t xml:space="preserve">The conclusion summarizes the information presented in the </w:t>
      </w:r>
      <w:r w:rsidR="00C71D51" w:rsidRPr="00B617C1">
        <w:rPr>
          <w:rFonts w:ascii="Times New Roman" w:hAnsi="Times New Roman" w:cs="Times New Roman"/>
          <w:noProof/>
          <w:sz w:val="24"/>
          <w:szCs w:val="24"/>
          <w:lang w:val="en-US"/>
        </w:rPr>
        <w:t>research paper</w:t>
      </w:r>
      <w:r w:rsidRPr="00B617C1">
        <w:rPr>
          <w:rFonts w:ascii="Times New Roman" w:hAnsi="Times New Roman" w:cs="Times New Roman"/>
          <w:noProof/>
          <w:sz w:val="24"/>
          <w:szCs w:val="24"/>
        </w:rPr>
        <w:t xml:space="preserve">, the main conclusions and contributions of the author, gives directions for future work on the </w:t>
      </w:r>
      <w:r w:rsidR="00D00933" w:rsidRPr="00B617C1">
        <w:rPr>
          <w:rFonts w:ascii="Times New Roman" w:hAnsi="Times New Roman" w:cs="Times New Roman"/>
          <w:noProof/>
          <w:sz w:val="24"/>
          <w:szCs w:val="24"/>
          <w:lang w:val="en-US"/>
        </w:rPr>
        <w:t xml:space="preserve">research </w:t>
      </w:r>
      <w:r w:rsidRPr="00B617C1">
        <w:rPr>
          <w:rFonts w:ascii="Times New Roman" w:hAnsi="Times New Roman" w:cs="Times New Roman"/>
          <w:noProof/>
          <w:sz w:val="24"/>
          <w:szCs w:val="24"/>
        </w:rPr>
        <w:t>problem.</w:t>
      </w:r>
    </w:p>
    <w:p w14:paraId="3B49C88C" w14:textId="77777777" w:rsidR="002464B4" w:rsidRPr="00B617C1" w:rsidRDefault="002464B4" w:rsidP="002464B4">
      <w:pPr>
        <w:spacing w:after="0" w:line="240" w:lineRule="auto"/>
        <w:contextualSpacing/>
        <w:jc w:val="both"/>
        <w:rPr>
          <w:rFonts w:ascii="Times New Roman" w:hAnsi="Times New Roman" w:cs="Times New Roman"/>
          <w:b/>
          <w:noProof/>
          <w:sz w:val="24"/>
          <w:szCs w:val="24"/>
        </w:rPr>
      </w:pPr>
    </w:p>
    <w:p w14:paraId="38B679C1" w14:textId="1C85866E" w:rsidR="002464B4" w:rsidRPr="00B617C1" w:rsidRDefault="003B27AE" w:rsidP="005E44B0">
      <w:pPr>
        <w:spacing w:after="0" w:line="240" w:lineRule="auto"/>
        <w:ind w:firstLine="426"/>
        <w:contextualSpacing/>
        <w:jc w:val="both"/>
        <w:rPr>
          <w:rFonts w:ascii="Times New Roman" w:hAnsi="Times New Roman" w:cs="Times New Roman"/>
          <w:noProof/>
          <w:sz w:val="24"/>
          <w:szCs w:val="24"/>
        </w:rPr>
      </w:pPr>
      <w:r w:rsidRPr="00B617C1">
        <w:rPr>
          <w:rFonts w:ascii="Times New Roman" w:hAnsi="Times New Roman" w:cs="Times New Roman"/>
          <w:b/>
          <w:noProof/>
          <w:sz w:val="24"/>
          <w:szCs w:val="24"/>
        </w:rPr>
        <w:t>Acknowledgments:</w:t>
      </w:r>
      <w:r w:rsidRPr="00B617C1">
        <w:rPr>
          <w:rFonts w:ascii="Times New Roman" w:hAnsi="Times New Roman" w:cs="Times New Roman"/>
          <w:noProof/>
          <w:sz w:val="24"/>
          <w:szCs w:val="24"/>
        </w:rPr>
        <w:t xml:space="preserve"> </w:t>
      </w:r>
      <w:r w:rsidR="00814AF8" w:rsidRPr="00B617C1">
        <w:rPr>
          <w:rFonts w:ascii="Times New Roman" w:hAnsi="Times New Roman" w:cs="Times New Roman"/>
          <w:noProof/>
          <w:sz w:val="24"/>
          <w:szCs w:val="24"/>
        </w:rPr>
        <w:t>If the article was developed under a project, the supporting organisation is indicated.</w:t>
      </w:r>
    </w:p>
    <w:p w14:paraId="4982F603" w14:textId="77777777" w:rsidR="00814AF8" w:rsidRPr="00B617C1" w:rsidRDefault="00814AF8" w:rsidP="005E44B0">
      <w:pPr>
        <w:spacing w:after="0" w:line="240" w:lineRule="auto"/>
        <w:ind w:firstLine="426"/>
        <w:contextualSpacing/>
        <w:jc w:val="both"/>
        <w:rPr>
          <w:rFonts w:ascii="Times New Roman" w:hAnsi="Times New Roman" w:cs="Times New Roman"/>
          <w:b/>
          <w:noProof/>
          <w:sz w:val="24"/>
          <w:szCs w:val="24"/>
        </w:rPr>
      </w:pPr>
    </w:p>
    <w:p w14:paraId="4D9A3E01" w14:textId="098AB527" w:rsidR="00D503A3" w:rsidRPr="00B617C1" w:rsidRDefault="00D503A3" w:rsidP="00D503A3">
      <w:pPr>
        <w:spacing w:after="0" w:line="240" w:lineRule="auto"/>
        <w:contextualSpacing/>
        <w:jc w:val="both"/>
        <w:rPr>
          <w:rFonts w:ascii="Times New Roman" w:hAnsi="Times New Roman" w:cs="Times New Roman"/>
          <w:b/>
          <w:noProof/>
          <w:sz w:val="24"/>
          <w:szCs w:val="24"/>
        </w:rPr>
      </w:pPr>
      <w:r w:rsidRPr="00B617C1">
        <w:rPr>
          <w:rFonts w:ascii="Times New Roman" w:hAnsi="Times New Roman" w:cs="Times New Roman"/>
          <w:b/>
          <w:noProof/>
          <w:sz w:val="24"/>
          <w:szCs w:val="24"/>
        </w:rPr>
        <w:t xml:space="preserve">NOTES [font size 10, line and Paragraphs Space 1.0, </w:t>
      </w:r>
      <w:r w:rsidR="0068287B" w:rsidRPr="00B617C1">
        <w:rPr>
          <w:rFonts w:ascii="Times New Roman" w:hAnsi="Times New Roman" w:cs="Times New Roman"/>
          <w:b/>
          <w:noProof/>
          <w:sz w:val="24"/>
          <w:szCs w:val="24"/>
        </w:rPr>
        <w:t xml:space="preserve">Align </w:t>
      </w:r>
      <w:r w:rsidR="0068287B" w:rsidRPr="00B617C1">
        <w:rPr>
          <w:rFonts w:ascii="Times New Roman" w:hAnsi="Times New Roman" w:cs="Times New Roman"/>
          <w:b/>
          <w:noProof/>
          <w:sz w:val="24"/>
          <w:szCs w:val="24"/>
          <w:lang w:val="en-US"/>
        </w:rPr>
        <w:t>Justify</w:t>
      </w:r>
      <w:r w:rsidRPr="00B617C1">
        <w:rPr>
          <w:rFonts w:ascii="Times New Roman" w:hAnsi="Times New Roman" w:cs="Times New Roman"/>
          <w:b/>
          <w:noProof/>
          <w:sz w:val="24"/>
          <w:szCs w:val="24"/>
        </w:rPr>
        <w:t>]</w:t>
      </w:r>
    </w:p>
    <w:p w14:paraId="31498F45" w14:textId="1F6B532F" w:rsidR="00D503A3" w:rsidRPr="00B617C1" w:rsidRDefault="00D503A3" w:rsidP="00D503A3">
      <w:pPr>
        <w:spacing w:after="0" w:line="240" w:lineRule="auto"/>
        <w:contextualSpacing/>
        <w:jc w:val="both"/>
        <w:rPr>
          <w:rFonts w:ascii="Times New Roman" w:hAnsi="Times New Roman" w:cs="Times New Roman"/>
          <w:bCs/>
          <w:noProof/>
          <w:sz w:val="24"/>
          <w:szCs w:val="24"/>
          <w:lang w:val="en-US"/>
        </w:rPr>
      </w:pPr>
      <w:r w:rsidRPr="00B617C1">
        <w:rPr>
          <w:rFonts w:ascii="Times New Roman" w:hAnsi="Times New Roman" w:cs="Times New Roman"/>
          <w:bCs/>
          <w:noProof/>
          <w:sz w:val="24"/>
          <w:szCs w:val="24"/>
        </w:rPr>
        <w:t>NB!!! Do not use automatic insertion of notes after the text! For their numbering in the main text, use superscript</w:t>
      </w:r>
      <w:r w:rsidR="00814AF8" w:rsidRPr="00B617C1">
        <w:rPr>
          <w:rFonts w:ascii="Times New Roman" w:hAnsi="Times New Roman" w:cs="Times New Roman"/>
          <w:bCs/>
          <w:noProof/>
          <w:sz w:val="24"/>
          <w:szCs w:val="24"/>
          <w:lang w:val="en-US"/>
        </w:rPr>
        <w:t>s</w:t>
      </w:r>
      <w:r w:rsidRPr="00B617C1">
        <w:rPr>
          <w:rFonts w:ascii="Times New Roman" w:hAnsi="Times New Roman" w:cs="Times New Roman"/>
          <w:bCs/>
          <w:noProof/>
          <w:sz w:val="24"/>
          <w:szCs w:val="24"/>
          <w:vertAlign w:val="superscript"/>
        </w:rPr>
        <w:t>1</w:t>
      </w:r>
      <w:r w:rsidRPr="00B617C1">
        <w:rPr>
          <w:rFonts w:ascii="Times New Roman" w:hAnsi="Times New Roman" w:cs="Times New Roman"/>
          <w:bCs/>
          <w:noProof/>
          <w:sz w:val="24"/>
          <w:szCs w:val="24"/>
        </w:rPr>
        <w:t>.</w:t>
      </w:r>
      <w:r w:rsidR="00814AF8" w:rsidRPr="00B617C1">
        <w:rPr>
          <w:rFonts w:ascii="Times New Roman" w:hAnsi="Times New Roman" w:cs="Times New Roman"/>
          <w:bCs/>
          <w:noProof/>
          <w:sz w:val="24"/>
          <w:szCs w:val="24"/>
          <w:lang w:val="en-US"/>
        </w:rPr>
        <w:t xml:space="preserve"> The notes itself are separated as endnotes in a separate paragraph after the main text.</w:t>
      </w:r>
    </w:p>
    <w:p w14:paraId="14B75C7A" w14:textId="77777777" w:rsidR="005E44B0" w:rsidRPr="00B617C1" w:rsidRDefault="005E44B0" w:rsidP="002464B4">
      <w:pPr>
        <w:spacing w:after="0" w:line="240" w:lineRule="auto"/>
        <w:rPr>
          <w:rFonts w:ascii="Times New Roman" w:hAnsi="Times New Roman" w:cs="Times New Roman"/>
          <w:i/>
          <w:sz w:val="24"/>
          <w:szCs w:val="24"/>
        </w:rPr>
      </w:pPr>
    </w:p>
    <w:p w14:paraId="54E5568A" w14:textId="77777777" w:rsidR="006C55ED" w:rsidRPr="00B617C1" w:rsidRDefault="006C55ED" w:rsidP="002464B4">
      <w:pPr>
        <w:spacing w:after="0" w:line="240" w:lineRule="auto"/>
        <w:rPr>
          <w:rFonts w:ascii="Times New Roman" w:hAnsi="Times New Roman" w:cs="Times New Roman"/>
          <w:i/>
          <w:sz w:val="24"/>
          <w:szCs w:val="24"/>
          <w:lang w:val="en-US"/>
        </w:rPr>
      </w:pPr>
      <w:r w:rsidRPr="00B617C1">
        <w:rPr>
          <w:rFonts w:ascii="Times New Roman" w:hAnsi="Times New Roman" w:cs="Times New Roman"/>
          <w:i/>
          <w:sz w:val="24"/>
          <w:szCs w:val="24"/>
          <w:lang w:val="en-US"/>
        </w:rPr>
        <w:t>Example:</w:t>
      </w:r>
    </w:p>
    <w:p w14:paraId="681A7A70" w14:textId="7AB15334" w:rsidR="00814AF8" w:rsidRPr="00B617C1" w:rsidRDefault="00814AF8" w:rsidP="002464B4">
      <w:pPr>
        <w:spacing w:after="0" w:line="240" w:lineRule="auto"/>
        <w:contextualSpacing/>
        <w:jc w:val="both"/>
        <w:rPr>
          <w:rFonts w:ascii="Times New Roman" w:hAnsi="Times New Roman" w:cs="Times New Roman"/>
          <w:noProof/>
          <w:sz w:val="24"/>
          <w:szCs w:val="24"/>
          <w:lang w:val="en-US"/>
        </w:rPr>
      </w:pPr>
      <w:r w:rsidRPr="00B617C1">
        <w:rPr>
          <w:rFonts w:ascii="Times New Roman" w:hAnsi="Times New Roman" w:cs="Times New Roman"/>
          <w:noProof/>
          <w:sz w:val="24"/>
          <w:szCs w:val="24"/>
          <w:lang w:val="en-US"/>
        </w:rPr>
        <w:t>1. The termin explanation is made in accordance with the latest issue of … dictionary.</w:t>
      </w:r>
    </w:p>
    <w:p w14:paraId="1576D66C" w14:textId="00701D23" w:rsidR="002464B4" w:rsidRPr="00B617C1" w:rsidRDefault="002464B4" w:rsidP="002464B4">
      <w:pPr>
        <w:spacing w:after="0" w:line="240" w:lineRule="auto"/>
        <w:contextualSpacing/>
        <w:jc w:val="both"/>
        <w:rPr>
          <w:rFonts w:ascii="Times New Roman" w:hAnsi="Times New Roman" w:cs="Times New Roman"/>
          <w:noProof/>
          <w:sz w:val="24"/>
          <w:szCs w:val="24"/>
        </w:rPr>
      </w:pPr>
      <w:r w:rsidRPr="00B617C1">
        <w:rPr>
          <w:rFonts w:ascii="Times New Roman" w:hAnsi="Times New Roman" w:cs="Times New Roman"/>
          <w:noProof/>
          <w:sz w:val="24"/>
          <w:szCs w:val="24"/>
        </w:rPr>
        <w:t>2</w:t>
      </w:r>
      <w:r w:rsidR="00814AF8" w:rsidRPr="00B617C1">
        <w:rPr>
          <w:rFonts w:ascii="Times New Roman" w:hAnsi="Times New Roman" w:cs="Times New Roman"/>
          <w:noProof/>
          <w:sz w:val="24"/>
          <w:szCs w:val="24"/>
          <w:lang w:val="en-US"/>
        </w:rPr>
        <w:t>.</w:t>
      </w:r>
      <w:r w:rsidRPr="00B617C1">
        <w:rPr>
          <w:rFonts w:ascii="Times New Roman" w:hAnsi="Times New Roman" w:cs="Times New Roman"/>
          <w:noProof/>
          <w:sz w:val="24"/>
          <w:szCs w:val="24"/>
        </w:rPr>
        <w:t xml:space="preserve"> ……..</w:t>
      </w:r>
    </w:p>
    <w:p w14:paraId="0B0CA61C" w14:textId="5543BBBE" w:rsidR="002464B4" w:rsidRPr="00B617C1" w:rsidRDefault="002464B4" w:rsidP="002464B4">
      <w:pPr>
        <w:spacing w:after="0" w:line="240" w:lineRule="auto"/>
        <w:contextualSpacing/>
        <w:jc w:val="both"/>
        <w:rPr>
          <w:rFonts w:ascii="Times New Roman" w:hAnsi="Times New Roman" w:cs="Times New Roman"/>
          <w:b/>
          <w:noProof/>
          <w:sz w:val="24"/>
          <w:szCs w:val="24"/>
        </w:rPr>
      </w:pPr>
      <w:r w:rsidRPr="00B617C1">
        <w:rPr>
          <w:rFonts w:ascii="Times New Roman" w:hAnsi="Times New Roman" w:cs="Times New Roman"/>
          <w:noProof/>
          <w:sz w:val="24"/>
          <w:szCs w:val="24"/>
        </w:rPr>
        <w:t>3</w:t>
      </w:r>
      <w:r w:rsidR="00814AF8" w:rsidRPr="00B617C1">
        <w:rPr>
          <w:rFonts w:ascii="Times New Roman" w:hAnsi="Times New Roman" w:cs="Times New Roman"/>
          <w:noProof/>
          <w:sz w:val="24"/>
          <w:szCs w:val="24"/>
          <w:lang w:val="en-US"/>
        </w:rPr>
        <w:t>.</w:t>
      </w:r>
      <w:r w:rsidRPr="00B617C1">
        <w:rPr>
          <w:rFonts w:ascii="Times New Roman" w:hAnsi="Times New Roman" w:cs="Times New Roman"/>
          <w:noProof/>
          <w:sz w:val="24"/>
          <w:szCs w:val="24"/>
        </w:rPr>
        <w:t xml:space="preserve"> </w:t>
      </w:r>
      <w:r w:rsidRPr="00B617C1">
        <w:rPr>
          <w:rFonts w:ascii="Times New Roman" w:hAnsi="Times New Roman" w:cs="Times New Roman"/>
          <w:noProof/>
          <w:sz w:val="24"/>
          <w:szCs w:val="24"/>
          <w:lang w:val="en-US"/>
        </w:rPr>
        <w:t>BURCHARD</w:t>
      </w:r>
      <w:r w:rsidRPr="00B617C1">
        <w:rPr>
          <w:rFonts w:ascii="Times New Roman" w:hAnsi="Times New Roman" w:cs="Times New Roman"/>
          <w:noProof/>
          <w:sz w:val="24"/>
          <w:szCs w:val="24"/>
        </w:rPr>
        <w:t xml:space="preserve">, </w:t>
      </w:r>
      <w:r w:rsidRPr="00B617C1">
        <w:rPr>
          <w:rFonts w:ascii="Times New Roman" w:hAnsi="Times New Roman" w:cs="Times New Roman"/>
          <w:noProof/>
          <w:sz w:val="24"/>
          <w:szCs w:val="24"/>
          <w:lang w:val="en-US"/>
        </w:rPr>
        <w:t>ref</w:t>
      </w:r>
      <w:r w:rsidRPr="00B617C1">
        <w:rPr>
          <w:rFonts w:ascii="Times New Roman" w:hAnsi="Times New Roman" w:cs="Times New Roman"/>
          <w:noProof/>
          <w:sz w:val="24"/>
          <w:szCs w:val="24"/>
        </w:rPr>
        <w:t xml:space="preserve">. </w:t>
      </w:r>
      <w:r w:rsidRPr="00B617C1">
        <w:rPr>
          <w:rFonts w:ascii="Times New Roman" w:hAnsi="Times New Roman" w:cs="Times New Roman"/>
          <w:noProof/>
          <w:sz w:val="24"/>
          <w:szCs w:val="24"/>
          <w:lang w:val="en-US"/>
        </w:rPr>
        <w:t>1, pp. 17-19.</w:t>
      </w:r>
    </w:p>
    <w:p w14:paraId="05901052" w14:textId="77777777" w:rsidR="00814AF8" w:rsidRPr="00404152" w:rsidRDefault="00814AF8" w:rsidP="002464B4">
      <w:pPr>
        <w:spacing w:after="0" w:line="240" w:lineRule="auto"/>
        <w:contextualSpacing/>
        <w:jc w:val="both"/>
        <w:rPr>
          <w:rFonts w:ascii="Times New Roman" w:hAnsi="Times New Roman" w:cs="Times New Roman"/>
          <w:b/>
          <w:noProof/>
        </w:rPr>
      </w:pPr>
    </w:p>
    <w:p w14:paraId="56731DD4" w14:textId="023CBCB9" w:rsidR="00EA62C4" w:rsidRPr="0044357B" w:rsidRDefault="00EA62C4" w:rsidP="00EA62C4">
      <w:pPr>
        <w:spacing w:after="0" w:line="240" w:lineRule="auto"/>
        <w:contextualSpacing/>
        <w:jc w:val="both"/>
        <w:rPr>
          <w:rFonts w:ascii="Times New Roman" w:hAnsi="Times New Roman" w:cs="Times New Roman"/>
          <w:b/>
          <w:noProof/>
        </w:rPr>
      </w:pPr>
      <w:r w:rsidRPr="0044357B">
        <w:rPr>
          <w:rFonts w:ascii="Times New Roman" w:hAnsi="Times New Roman" w:cs="Times New Roman"/>
          <w:b/>
          <w:noProof/>
        </w:rPr>
        <w:t>REFERENCES [font size 10,</w:t>
      </w:r>
      <w:r w:rsidRPr="0044357B">
        <w:rPr>
          <w:rFonts w:ascii="Times New Roman" w:hAnsi="Times New Roman" w:cs="Times New Roman"/>
          <w:b/>
        </w:rPr>
        <w:t xml:space="preserve"> </w:t>
      </w:r>
      <w:r w:rsidRPr="0044357B">
        <w:rPr>
          <w:rFonts w:ascii="Times New Roman" w:hAnsi="Times New Roman" w:cs="Times New Roman"/>
          <w:b/>
          <w:noProof/>
        </w:rPr>
        <w:t xml:space="preserve">line and Paragraphs Space 1.0, </w:t>
      </w:r>
      <w:r w:rsidR="00B617C1" w:rsidRPr="00B617C1">
        <w:rPr>
          <w:rFonts w:ascii="Times New Roman" w:hAnsi="Times New Roman" w:cs="Times New Roman"/>
          <w:b/>
          <w:noProof/>
          <w:sz w:val="24"/>
          <w:szCs w:val="24"/>
        </w:rPr>
        <w:t xml:space="preserve">Align </w:t>
      </w:r>
      <w:r w:rsidR="00B617C1" w:rsidRPr="00B617C1">
        <w:rPr>
          <w:rFonts w:ascii="Times New Roman" w:hAnsi="Times New Roman" w:cs="Times New Roman"/>
          <w:b/>
          <w:noProof/>
          <w:sz w:val="24"/>
          <w:szCs w:val="24"/>
          <w:lang w:val="en-US"/>
        </w:rPr>
        <w:t>Justify</w:t>
      </w:r>
      <w:r w:rsidRPr="0044357B">
        <w:rPr>
          <w:rFonts w:ascii="Times New Roman" w:hAnsi="Times New Roman" w:cs="Times New Roman"/>
          <w:b/>
          <w:noProof/>
        </w:rPr>
        <w:t>]</w:t>
      </w:r>
    </w:p>
    <w:p w14:paraId="38EEACDA" w14:textId="49FE0B76" w:rsidR="00C541CF" w:rsidRPr="00A91EA3" w:rsidRDefault="00814AF8" w:rsidP="00C541CF">
      <w:pPr>
        <w:tabs>
          <w:tab w:val="left" w:pos="0"/>
        </w:tabs>
        <w:spacing w:after="0" w:line="240" w:lineRule="auto"/>
        <w:jc w:val="both"/>
        <w:rPr>
          <w:rFonts w:ascii="Times New Roman" w:hAnsi="Times New Roman" w:cs="Times New Roman"/>
          <w:bCs/>
          <w:color w:val="00B050"/>
        </w:rPr>
      </w:pPr>
      <w:r>
        <w:rPr>
          <w:rFonts w:ascii="Times New Roman" w:hAnsi="Times New Roman" w:cs="Times New Roman"/>
          <w:bCs/>
          <w:color w:val="00B050"/>
          <w:lang w:val="en-US"/>
        </w:rPr>
        <w:t xml:space="preserve">The citing and referring </w:t>
      </w:r>
      <w:r w:rsidR="005E44B0" w:rsidRPr="00A91EA3">
        <w:rPr>
          <w:rFonts w:ascii="Times New Roman" w:hAnsi="Times New Roman" w:cs="Times New Roman"/>
          <w:bCs/>
          <w:color w:val="00B050"/>
        </w:rPr>
        <w:t>of</w:t>
      </w:r>
      <w:r w:rsidR="00C541CF" w:rsidRPr="00A91EA3">
        <w:rPr>
          <w:rFonts w:ascii="Times New Roman" w:hAnsi="Times New Roman" w:cs="Times New Roman"/>
          <w:bCs/>
          <w:color w:val="00B050"/>
        </w:rPr>
        <w:t xml:space="preserve"> literary sources </w:t>
      </w:r>
      <w:r>
        <w:rPr>
          <w:rFonts w:ascii="Times New Roman" w:hAnsi="Times New Roman" w:cs="Times New Roman"/>
          <w:bCs/>
          <w:color w:val="00B050"/>
          <w:lang w:val="en-US"/>
        </w:rPr>
        <w:t xml:space="preserve">should be </w:t>
      </w:r>
      <w:r w:rsidR="00C541CF" w:rsidRPr="00A91EA3">
        <w:rPr>
          <w:rFonts w:ascii="Times New Roman" w:hAnsi="Times New Roman" w:cs="Times New Roman"/>
          <w:bCs/>
          <w:color w:val="00B050"/>
        </w:rPr>
        <w:t>in accordance with ISO 690-2021 (Harvard system)</w:t>
      </w:r>
      <w:r>
        <w:rPr>
          <w:rFonts w:ascii="Times New Roman" w:hAnsi="Times New Roman" w:cs="Times New Roman"/>
          <w:bCs/>
          <w:color w:val="00B050"/>
          <w:lang w:val="en-US"/>
        </w:rPr>
        <w:t xml:space="preserve"> standard</w:t>
      </w:r>
      <w:r w:rsidR="00C541CF" w:rsidRPr="00A91EA3">
        <w:rPr>
          <w:rFonts w:ascii="Times New Roman" w:hAnsi="Times New Roman" w:cs="Times New Roman"/>
          <w:bCs/>
          <w:color w:val="00B050"/>
        </w:rPr>
        <w:t>.</w:t>
      </w:r>
    </w:p>
    <w:p w14:paraId="3769F44C" w14:textId="6C55637E" w:rsidR="00C541CF" w:rsidRPr="00A91EA3" w:rsidRDefault="00C541CF" w:rsidP="00C541CF">
      <w:pPr>
        <w:tabs>
          <w:tab w:val="left" w:pos="0"/>
        </w:tabs>
        <w:spacing w:after="0" w:line="240" w:lineRule="auto"/>
        <w:jc w:val="both"/>
        <w:rPr>
          <w:rFonts w:ascii="Times New Roman" w:hAnsi="Times New Roman" w:cs="Times New Roman"/>
          <w:bCs/>
          <w:color w:val="00B050"/>
        </w:rPr>
      </w:pPr>
      <w:r w:rsidRPr="00A91EA3">
        <w:rPr>
          <w:rFonts w:ascii="Times New Roman" w:hAnsi="Times New Roman" w:cs="Times New Roman"/>
          <w:bCs/>
          <w:color w:val="00B050"/>
        </w:rPr>
        <w:t xml:space="preserve">The </w:t>
      </w:r>
      <w:r w:rsidR="006B067D">
        <w:rPr>
          <w:rFonts w:ascii="Times New Roman" w:hAnsi="Times New Roman" w:cs="Times New Roman"/>
          <w:bCs/>
          <w:color w:val="00B050"/>
          <w:lang w:val="en-US"/>
        </w:rPr>
        <w:t>references</w:t>
      </w:r>
      <w:r w:rsidRPr="00A91EA3">
        <w:rPr>
          <w:rFonts w:ascii="Times New Roman" w:hAnsi="Times New Roman" w:cs="Times New Roman"/>
          <w:bCs/>
          <w:color w:val="00B050"/>
        </w:rPr>
        <w:t xml:space="preserve"> </w:t>
      </w:r>
      <w:r w:rsidR="001268CC">
        <w:rPr>
          <w:rFonts w:ascii="Times New Roman" w:hAnsi="Times New Roman" w:cs="Times New Roman"/>
          <w:bCs/>
          <w:color w:val="00B050"/>
          <w:lang w:val="en-US"/>
        </w:rPr>
        <w:t xml:space="preserve">list </w:t>
      </w:r>
      <w:r w:rsidRPr="00A91EA3">
        <w:rPr>
          <w:rFonts w:ascii="Times New Roman" w:hAnsi="Times New Roman" w:cs="Times New Roman"/>
          <w:bCs/>
          <w:color w:val="00B050"/>
        </w:rPr>
        <w:t>should contain sources</w:t>
      </w:r>
      <w:r w:rsidR="006B067D">
        <w:rPr>
          <w:rFonts w:ascii="Times New Roman" w:hAnsi="Times New Roman" w:cs="Times New Roman"/>
          <w:bCs/>
          <w:color w:val="00B050"/>
        </w:rPr>
        <w:t xml:space="preserve">, </w:t>
      </w:r>
      <w:r w:rsidRPr="00A91EA3">
        <w:rPr>
          <w:rFonts w:ascii="Times New Roman" w:hAnsi="Times New Roman" w:cs="Times New Roman"/>
          <w:bCs/>
          <w:color w:val="00B050"/>
        </w:rPr>
        <w:t>available for verification or reference</w:t>
      </w:r>
      <w:r w:rsidR="00814AF8">
        <w:rPr>
          <w:rFonts w:ascii="Times New Roman" w:hAnsi="Times New Roman" w:cs="Times New Roman"/>
          <w:bCs/>
          <w:color w:val="00B050"/>
          <w:lang w:val="en-US"/>
        </w:rPr>
        <w:t xml:space="preserve"> in future</w:t>
      </w:r>
      <w:r w:rsidRPr="00A91EA3">
        <w:rPr>
          <w:rFonts w:ascii="Times New Roman" w:hAnsi="Times New Roman" w:cs="Times New Roman"/>
          <w:bCs/>
          <w:color w:val="00B050"/>
        </w:rPr>
        <w:t>.</w:t>
      </w:r>
    </w:p>
    <w:p w14:paraId="52C7B087" w14:textId="344ED373" w:rsidR="00C541CF" w:rsidRPr="00404152" w:rsidRDefault="006B067D" w:rsidP="00C541CF">
      <w:pPr>
        <w:tabs>
          <w:tab w:val="left" w:pos="0"/>
        </w:tabs>
        <w:spacing w:after="0" w:line="240" w:lineRule="auto"/>
        <w:jc w:val="both"/>
        <w:rPr>
          <w:rFonts w:ascii="Times New Roman" w:hAnsi="Times New Roman" w:cs="Times New Roman"/>
          <w:bCs/>
          <w:color w:val="FF0000"/>
        </w:rPr>
      </w:pPr>
      <w:r>
        <w:rPr>
          <w:rFonts w:ascii="Times New Roman" w:hAnsi="Times New Roman" w:cs="Times New Roman"/>
          <w:bCs/>
          <w:color w:val="00B050"/>
          <w:lang w:val="en-US"/>
        </w:rPr>
        <w:t xml:space="preserve">The references are presented in a separate paragraph after the Notes section. The </w:t>
      </w:r>
      <w:r w:rsidR="00C541CF" w:rsidRPr="00A91EA3">
        <w:rPr>
          <w:rFonts w:ascii="Times New Roman" w:hAnsi="Times New Roman" w:cs="Times New Roman"/>
          <w:bCs/>
          <w:color w:val="00B050"/>
        </w:rPr>
        <w:t>REFERENCES</w:t>
      </w:r>
      <w:r w:rsidR="00F423E5" w:rsidRPr="00A91EA3">
        <w:rPr>
          <w:rFonts w:ascii="Times New Roman" w:hAnsi="Times New Roman" w:cs="Times New Roman"/>
          <w:bCs/>
          <w:color w:val="00B050"/>
          <w:lang w:val="en-US"/>
        </w:rPr>
        <w:t xml:space="preserve"> </w:t>
      </w:r>
      <w:r>
        <w:rPr>
          <w:rFonts w:ascii="Times New Roman" w:hAnsi="Times New Roman" w:cs="Times New Roman"/>
          <w:bCs/>
          <w:color w:val="00B050"/>
          <w:lang w:val="en-US"/>
        </w:rPr>
        <w:t xml:space="preserve">list </w:t>
      </w:r>
      <w:proofErr w:type="spellStart"/>
      <w:r>
        <w:rPr>
          <w:rFonts w:ascii="Times New Roman" w:hAnsi="Times New Roman" w:cs="Times New Roman"/>
          <w:bCs/>
          <w:color w:val="00B050"/>
          <w:lang w:val="en-US"/>
        </w:rPr>
        <w:t>containd</w:t>
      </w:r>
      <w:proofErr w:type="spellEnd"/>
      <w:r>
        <w:rPr>
          <w:rFonts w:ascii="Times New Roman" w:hAnsi="Times New Roman" w:cs="Times New Roman"/>
          <w:bCs/>
          <w:color w:val="00B050"/>
          <w:lang w:val="en-US"/>
        </w:rPr>
        <w:t xml:space="preserve"> sources in Latin alphabet (original or </w:t>
      </w:r>
      <w:r w:rsidR="00C541CF" w:rsidRPr="00A91EA3">
        <w:rPr>
          <w:rFonts w:ascii="Times New Roman" w:hAnsi="Times New Roman" w:cs="Times New Roman"/>
          <w:bCs/>
          <w:color w:val="00B050"/>
        </w:rPr>
        <w:t>transliterated</w:t>
      </w:r>
      <w:r>
        <w:rPr>
          <w:rFonts w:ascii="Times New Roman" w:hAnsi="Times New Roman" w:cs="Times New Roman"/>
          <w:bCs/>
          <w:color w:val="00B050"/>
          <w:lang w:val="en-US"/>
        </w:rPr>
        <w:t>)</w:t>
      </w:r>
      <w:r w:rsidR="00C541CF" w:rsidRPr="00A91EA3">
        <w:rPr>
          <w:rFonts w:ascii="Times New Roman" w:hAnsi="Times New Roman" w:cs="Times New Roman"/>
          <w:bCs/>
          <w:color w:val="00B050"/>
        </w:rPr>
        <w:t xml:space="preserve">. Bulgarian titles are transliterated, not translated meaningfully into English. </w:t>
      </w:r>
    </w:p>
    <w:p w14:paraId="51CC0661" w14:textId="7C30C91D" w:rsidR="00C541CF" w:rsidRPr="00F80187" w:rsidRDefault="00C541CF" w:rsidP="00C541CF">
      <w:pPr>
        <w:tabs>
          <w:tab w:val="left" w:pos="0"/>
        </w:tabs>
        <w:spacing w:after="0" w:line="240" w:lineRule="auto"/>
        <w:jc w:val="both"/>
        <w:rPr>
          <w:rFonts w:ascii="Times New Roman" w:hAnsi="Times New Roman" w:cs="Times New Roman"/>
          <w:bCs/>
          <w:color w:val="00B050"/>
        </w:rPr>
      </w:pPr>
      <w:r w:rsidRPr="00A91EA3">
        <w:rPr>
          <w:rFonts w:ascii="Times New Roman" w:hAnsi="Times New Roman" w:cs="Times New Roman"/>
          <w:bCs/>
          <w:color w:val="00B050"/>
        </w:rPr>
        <w:t>The list of references is arranged alphabetically</w:t>
      </w:r>
      <w:r w:rsidR="006B067D">
        <w:rPr>
          <w:rFonts w:ascii="Times New Roman" w:hAnsi="Times New Roman" w:cs="Times New Roman"/>
          <w:bCs/>
          <w:color w:val="00B050"/>
          <w:lang w:val="en-US"/>
        </w:rPr>
        <w:t xml:space="preserve"> in ascending order, based on author’s family name, than on year of publishing</w:t>
      </w:r>
      <w:r w:rsidRPr="00A91EA3">
        <w:rPr>
          <w:rFonts w:ascii="Times New Roman" w:hAnsi="Times New Roman" w:cs="Times New Roman"/>
          <w:bCs/>
          <w:color w:val="00B050"/>
        </w:rPr>
        <w:t>.</w:t>
      </w:r>
      <w:r w:rsidR="006B067D">
        <w:rPr>
          <w:rFonts w:ascii="Times New Roman" w:hAnsi="Times New Roman" w:cs="Times New Roman"/>
          <w:bCs/>
          <w:color w:val="00B050"/>
          <w:lang w:val="en-US"/>
        </w:rPr>
        <w:t xml:space="preserve"> If an author is presented with several manuscripts from one and the same year, </w:t>
      </w:r>
      <w:proofErr w:type="gramStart"/>
      <w:r w:rsidR="006B067D">
        <w:rPr>
          <w:rFonts w:ascii="Times New Roman" w:hAnsi="Times New Roman" w:cs="Times New Roman"/>
          <w:bCs/>
          <w:color w:val="00B050"/>
          <w:lang w:val="en-US"/>
        </w:rPr>
        <w:t>than</w:t>
      </w:r>
      <w:proofErr w:type="gramEnd"/>
      <w:r w:rsidR="006B067D">
        <w:rPr>
          <w:rFonts w:ascii="Times New Roman" w:hAnsi="Times New Roman" w:cs="Times New Roman"/>
          <w:bCs/>
          <w:color w:val="00B050"/>
          <w:lang w:val="en-US"/>
        </w:rPr>
        <w:t xml:space="preserve"> small letters a, b, c… </w:t>
      </w:r>
    </w:p>
    <w:p w14:paraId="1B1DA131" w14:textId="77777777" w:rsidR="002464B4" w:rsidRPr="00404152" w:rsidRDefault="002464B4" w:rsidP="002464B4">
      <w:pPr>
        <w:autoSpaceDE w:val="0"/>
        <w:autoSpaceDN w:val="0"/>
        <w:adjustRightInd w:val="0"/>
        <w:spacing w:after="0" w:line="240" w:lineRule="auto"/>
        <w:jc w:val="both"/>
        <w:rPr>
          <w:rFonts w:ascii="Times New Roman" w:hAnsi="Times New Roman" w:cs="Times New Roman"/>
          <w:b/>
          <w:bCs/>
        </w:rPr>
      </w:pPr>
    </w:p>
    <w:p w14:paraId="3FAC0C96" w14:textId="6E14C427" w:rsidR="00336475" w:rsidRPr="00EE4316" w:rsidRDefault="00336475" w:rsidP="00336475">
      <w:pPr>
        <w:autoSpaceDE w:val="0"/>
        <w:autoSpaceDN w:val="0"/>
        <w:adjustRightInd w:val="0"/>
        <w:spacing w:after="0" w:line="240" w:lineRule="auto"/>
        <w:jc w:val="both"/>
        <w:rPr>
          <w:rFonts w:ascii="Times New Roman" w:hAnsi="Times New Roman" w:cs="Times New Roman"/>
          <w:b/>
          <w:bCs/>
          <w:color w:val="00B050"/>
          <w:u w:val="single"/>
        </w:rPr>
      </w:pPr>
      <w:r w:rsidRPr="00EE4316">
        <w:rPr>
          <w:rFonts w:ascii="Times New Roman" w:hAnsi="Times New Roman" w:cs="Times New Roman"/>
          <w:b/>
          <w:bCs/>
          <w:color w:val="00B050"/>
          <w:u w:val="single"/>
        </w:rPr>
        <w:t>*EXAMPLES OF REFEREN</w:t>
      </w:r>
      <w:r w:rsidR="00EE62D6" w:rsidRPr="00EE4316">
        <w:rPr>
          <w:rFonts w:ascii="Times New Roman" w:hAnsi="Times New Roman" w:cs="Times New Roman"/>
          <w:b/>
          <w:bCs/>
          <w:color w:val="00B050"/>
          <w:u w:val="single"/>
          <w:lang w:val="en-US"/>
        </w:rPr>
        <w:t>CING</w:t>
      </w:r>
      <w:r w:rsidRPr="00EE4316">
        <w:rPr>
          <w:rFonts w:ascii="Times New Roman" w:hAnsi="Times New Roman" w:cs="Times New Roman"/>
          <w:b/>
          <w:bCs/>
          <w:color w:val="00B050"/>
          <w:u w:val="single"/>
        </w:rPr>
        <w:t xml:space="preserve"> PRINT EDITIONS</w:t>
      </w:r>
    </w:p>
    <w:p w14:paraId="466BAC5C" w14:textId="77777777" w:rsidR="002464B4" w:rsidRDefault="00873801" w:rsidP="00336475">
      <w:pPr>
        <w:autoSpaceDE w:val="0"/>
        <w:autoSpaceDN w:val="0"/>
        <w:adjustRightInd w:val="0"/>
        <w:spacing w:after="0" w:line="240" w:lineRule="auto"/>
        <w:jc w:val="both"/>
        <w:rPr>
          <w:rFonts w:ascii="Times New Roman" w:hAnsi="Times New Roman" w:cs="Times New Roman"/>
          <w:b/>
          <w:bCs/>
          <w:color w:val="00B050"/>
          <w:lang w:val="en-US"/>
        </w:rPr>
      </w:pPr>
      <w:r w:rsidRPr="00EE4316">
        <w:rPr>
          <w:rFonts w:ascii="Times New Roman" w:hAnsi="Times New Roman" w:cs="Times New Roman"/>
          <w:b/>
          <w:bCs/>
          <w:color w:val="00B050"/>
          <w:lang w:val="en-US"/>
        </w:rPr>
        <w:t>Journal</w:t>
      </w:r>
      <w:r w:rsidR="00336475" w:rsidRPr="00EE4316">
        <w:rPr>
          <w:rFonts w:ascii="Times New Roman" w:hAnsi="Times New Roman" w:cs="Times New Roman"/>
          <w:b/>
          <w:bCs/>
          <w:color w:val="00B050"/>
        </w:rPr>
        <w:t>s</w:t>
      </w:r>
    </w:p>
    <w:p w14:paraId="18399FFC" w14:textId="77777777" w:rsidR="00BB0E13" w:rsidRPr="00BB0E13" w:rsidRDefault="00BB0E13" w:rsidP="00336475">
      <w:pPr>
        <w:autoSpaceDE w:val="0"/>
        <w:autoSpaceDN w:val="0"/>
        <w:adjustRightInd w:val="0"/>
        <w:spacing w:after="0" w:line="240" w:lineRule="auto"/>
        <w:jc w:val="both"/>
        <w:rPr>
          <w:rFonts w:ascii="Times New Roman" w:hAnsi="Times New Roman" w:cs="Times New Roman"/>
          <w:b/>
          <w:bCs/>
          <w:color w:val="00B050"/>
          <w:lang w:val="en-US"/>
        </w:rPr>
      </w:pPr>
    </w:p>
    <w:p w14:paraId="1626C5CF" w14:textId="77777777" w:rsidR="002464B4" w:rsidRPr="00B617C1" w:rsidRDefault="002464B4" w:rsidP="002464B4">
      <w:pPr>
        <w:autoSpaceDE w:val="0"/>
        <w:autoSpaceDN w:val="0"/>
        <w:adjustRightInd w:val="0"/>
        <w:spacing w:after="0" w:line="240" w:lineRule="auto"/>
        <w:rPr>
          <w:rFonts w:ascii="Times New Roman" w:hAnsi="Times New Roman" w:cs="Times New Roman"/>
          <w:b/>
          <w:bCs/>
          <w:lang w:val="ru-RU"/>
        </w:rPr>
      </w:pPr>
      <w:r w:rsidRPr="00B617C1">
        <w:rPr>
          <w:rFonts w:ascii="Times New Roman" w:hAnsi="Times New Roman" w:cs="Times New Roman"/>
          <w:b/>
          <w:bCs/>
          <w:lang w:val="en-US"/>
        </w:rPr>
        <w:t>REFERENCES</w:t>
      </w:r>
    </w:p>
    <w:p w14:paraId="687F4819" w14:textId="4B597FF7" w:rsidR="002464B4" w:rsidRPr="007E19C5" w:rsidRDefault="00725753" w:rsidP="002464B4">
      <w:pPr>
        <w:autoSpaceDE w:val="0"/>
        <w:autoSpaceDN w:val="0"/>
        <w:adjustRightInd w:val="0"/>
        <w:spacing w:after="0" w:line="240" w:lineRule="auto"/>
        <w:rPr>
          <w:rFonts w:ascii="Times New Roman" w:hAnsi="Times New Roman" w:cs="Times New Roman"/>
          <w:iCs/>
        </w:rPr>
      </w:pPr>
      <w:r w:rsidRPr="00725753">
        <w:rPr>
          <w:rFonts w:ascii="Times New Roman" w:hAnsi="Times New Roman" w:cs="Times New Roman"/>
          <w:bCs/>
          <w:lang w:val="en-US"/>
        </w:rPr>
        <w:t>BENBASAT</w:t>
      </w:r>
      <w:r w:rsidRPr="00725753">
        <w:rPr>
          <w:rFonts w:ascii="Times New Roman" w:hAnsi="Times New Roman" w:cs="Times New Roman"/>
          <w:bCs/>
        </w:rPr>
        <w:t>,</w:t>
      </w:r>
      <w:r w:rsidR="002464B4" w:rsidRPr="00EE4316">
        <w:rPr>
          <w:rFonts w:ascii="Times New Roman" w:hAnsi="Times New Roman" w:cs="Times New Roman"/>
        </w:rPr>
        <w:t xml:space="preserve"> </w:t>
      </w:r>
      <w:r w:rsidR="002464B4" w:rsidRPr="00EE4316">
        <w:rPr>
          <w:rFonts w:ascii="Times New Roman" w:hAnsi="Times New Roman" w:cs="Times New Roman"/>
          <w:lang w:val="en-US"/>
        </w:rPr>
        <w:t>A</w:t>
      </w:r>
      <w:r w:rsidR="002464B4" w:rsidRPr="00EE4316">
        <w:rPr>
          <w:rFonts w:ascii="Times New Roman" w:hAnsi="Times New Roman" w:cs="Times New Roman"/>
        </w:rPr>
        <w:t>.</w:t>
      </w:r>
      <w:r>
        <w:rPr>
          <w:rFonts w:ascii="Times New Roman" w:hAnsi="Times New Roman" w:cs="Times New Roman"/>
        </w:rPr>
        <w:t>,</w:t>
      </w:r>
      <w:r w:rsidR="002464B4" w:rsidRPr="00EE4316">
        <w:rPr>
          <w:rFonts w:ascii="Times New Roman" w:hAnsi="Times New Roman" w:cs="Times New Roman"/>
        </w:rPr>
        <w:t xml:space="preserve"> 20</w:t>
      </w:r>
      <w:r w:rsidR="002464B4" w:rsidRPr="00EE4316">
        <w:rPr>
          <w:rFonts w:ascii="Times New Roman" w:hAnsi="Times New Roman" w:cs="Times New Roman"/>
          <w:lang w:val="en-US"/>
        </w:rPr>
        <w:t>22</w:t>
      </w:r>
      <w:r w:rsidR="002464B4" w:rsidRPr="00EE4316">
        <w:rPr>
          <w:rFonts w:ascii="Times New Roman" w:hAnsi="Times New Roman" w:cs="Times New Roman"/>
        </w:rPr>
        <w:t>. Anthology as a Book and Publishing</w:t>
      </w:r>
      <w:r w:rsidR="002464B4" w:rsidRPr="00EE4316">
        <w:rPr>
          <w:rFonts w:ascii="Times New Roman" w:hAnsi="Times New Roman" w:cs="Times New Roman"/>
          <w:lang w:val="en-US"/>
        </w:rPr>
        <w:t xml:space="preserve"> </w:t>
      </w:r>
      <w:r w:rsidR="002464B4" w:rsidRPr="00EE4316">
        <w:rPr>
          <w:rFonts w:ascii="Times New Roman" w:hAnsi="Times New Roman" w:cs="Times New Roman"/>
        </w:rPr>
        <w:t xml:space="preserve">Phenomenon. </w:t>
      </w:r>
      <w:r w:rsidR="002464B4" w:rsidRPr="00EE4316">
        <w:rPr>
          <w:rFonts w:ascii="Times New Roman" w:hAnsi="Times New Roman" w:cs="Times New Roman"/>
          <w:i/>
        </w:rPr>
        <w:t xml:space="preserve">Izdatel, </w:t>
      </w:r>
      <w:r w:rsidR="002464B4" w:rsidRPr="007E19C5">
        <w:rPr>
          <w:rFonts w:ascii="Times New Roman" w:hAnsi="Times New Roman" w:cs="Times New Roman"/>
          <w:iCs/>
          <w:lang w:val="en-US"/>
        </w:rPr>
        <w:t>vol</w:t>
      </w:r>
      <w:r w:rsidR="002464B4" w:rsidRPr="007E19C5">
        <w:rPr>
          <w:rFonts w:ascii="Times New Roman" w:hAnsi="Times New Roman" w:cs="Times New Roman"/>
          <w:iCs/>
        </w:rPr>
        <w:t xml:space="preserve">. </w:t>
      </w:r>
      <w:r w:rsidR="002464B4" w:rsidRPr="007E19C5">
        <w:rPr>
          <w:rFonts w:ascii="Times New Roman" w:hAnsi="Times New Roman" w:cs="Times New Roman"/>
          <w:iCs/>
          <w:lang w:val="en-US"/>
        </w:rPr>
        <w:t>XXVI</w:t>
      </w:r>
      <w:r w:rsidR="002464B4" w:rsidRPr="007E19C5">
        <w:rPr>
          <w:rFonts w:ascii="Times New Roman" w:hAnsi="Times New Roman" w:cs="Times New Roman"/>
          <w:iCs/>
        </w:rPr>
        <w:t xml:space="preserve">, </w:t>
      </w:r>
      <w:r w:rsidR="002464B4" w:rsidRPr="007E19C5">
        <w:rPr>
          <w:rFonts w:ascii="Times New Roman" w:hAnsi="Times New Roman" w:cs="Times New Roman"/>
          <w:iCs/>
          <w:lang w:val="en-US"/>
        </w:rPr>
        <w:t>issue</w:t>
      </w:r>
      <w:r w:rsidR="002464B4" w:rsidRPr="007E19C5">
        <w:rPr>
          <w:rFonts w:ascii="Times New Roman" w:hAnsi="Times New Roman" w:cs="Times New Roman"/>
          <w:iCs/>
        </w:rPr>
        <w:t xml:space="preserve"> 1,</w:t>
      </w:r>
      <w:r w:rsidR="007E19C5">
        <w:rPr>
          <w:rFonts w:ascii="Times New Roman" w:hAnsi="Times New Roman" w:cs="Times New Roman"/>
          <w:iCs/>
          <w:lang w:val="en-US"/>
        </w:rPr>
        <w:t xml:space="preserve"> pp.</w:t>
      </w:r>
      <w:r w:rsidR="002464B4" w:rsidRPr="007E19C5">
        <w:rPr>
          <w:rFonts w:ascii="Times New Roman" w:hAnsi="Times New Roman" w:cs="Times New Roman"/>
          <w:iCs/>
        </w:rPr>
        <w:t xml:space="preserve"> </w:t>
      </w:r>
      <w:r w:rsidR="002464B4" w:rsidRPr="007E19C5">
        <w:rPr>
          <w:rFonts w:ascii="Times New Roman" w:hAnsi="Times New Roman" w:cs="Times New Roman"/>
          <w:iCs/>
          <w:lang w:val="en-US"/>
        </w:rPr>
        <w:t>28</w:t>
      </w:r>
      <w:r w:rsidR="002464B4" w:rsidRPr="007E19C5">
        <w:rPr>
          <w:rFonts w:ascii="Times New Roman" w:hAnsi="Times New Roman" w:cs="Times New Roman"/>
          <w:iCs/>
        </w:rPr>
        <w:t xml:space="preserve"> – </w:t>
      </w:r>
      <w:r w:rsidR="002464B4" w:rsidRPr="007E19C5">
        <w:rPr>
          <w:rFonts w:ascii="Times New Roman" w:hAnsi="Times New Roman" w:cs="Times New Roman"/>
          <w:iCs/>
          <w:lang w:val="en-US"/>
        </w:rPr>
        <w:t>3</w:t>
      </w:r>
      <w:r w:rsidR="002464B4" w:rsidRPr="007E19C5">
        <w:rPr>
          <w:rFonts w:ascii="Times New Roman" w:hAnsi="Times New Roman" w:cs="Times New Roman"/>
          <w:iCs/>
        </w:rPr>
        <w:t>8.</w:t>
      </w:r>
    </w:p>
    <w:p w14:paraId="75FDE63B" w14:textId="77777777" w:rsidR="002464B4" w:rsidRPr="00404152" w:rsidRDefault="002464B4" w:rsidP="002464B4">
      <w:pPr>
        <w:autoSpaceDE w:val="0"/>
        <w:autoSpaceDN w:val="0"/>
        <w:adjustRightInd w:val="0"/>
        <w:spacing w:after="0" w:line="240" w:lineRule="auto"/>
        <w:rPr>
          <w:rFonts w:ascii="Times New Roman" w:hAnsi="Times New Roman" w:cs="Times New Roman"/>
        </w:rPr>
      </w:pPr>
    </w:p>
    <w:p w14:paraId="628D3FB8" w14:textId="77777777" w:rsidR="00336475" w:rsidRPr="00CD5C92" w:rsidRDefault="00124668" w:rsidP="002464B4">
      <w:pPr>
        <w:autoSpaceDE w:val="0"/>
        <w:autoSpaceDN w:val="0"/>
        <w:adjustRightInd w:val="0"/>
        <w:spacing w:after="0" w:line="240" w:lineRule="auto"/>
        <w:rPr>
          <w:rFonts w:ascii="Times New Roman" w:hAnsi="Times New Roman" w:cs="Times New Roman"/>
        </w:rPr>
      </w:pPr>
      <w:r w:rsidRPr="00CD5C92">
        <w:rPr>
          <w:rFonts w:ascii="Times New Roman" w:hAnsi="Times New Roman" w:cs="Times New Roman"/>
        </w:rPr>
        <w:t xml:space="preserve">Such </w:t>
      </w:r>
      <w:r w:rsidR="00336475" w:rsidRPr="00CD5C92">
        <w:rPr>
          <w:rFonts w:ascii="Times New Roman" w:hAnsi="Times New Roman" w:cs="Times New Roman"/>
        </w:rPr>
        <w:t>source is cited in the main text as (Benbasat 2022).</w:t>
      </w:r>
    </w:p>
    <w:p w14:paraId="5FD26530" w14:textId="77777777" w:rsidR="002464B4" w:rsidRPr="00404152" w:rsidRDefault="002464B4" w:rsidP="002464B4">
      <w:pPr>
        <w:autoSpaceDE w:val="0"/>
        <w:autoSpaceDN w:val="0"/>
        <w:adjustRightInd w:val="0"/>
        <w:spacing w:after="0" w:line="240" w:lineRule="auto"/>
        <w:jc w:val="both"/>
        <w:rPr>
          <w:rFonts w:ascii="Times New Roman" w:hAnsi="Times New Roman" w:cs="Times New Roman"/>
        </w:rPr>
      </w:pPr>
    </w:p>
    <w:p w14:paraId="2580B922" w14:textId="4914EBD4" w:rsidR="002464B4" w:rsidRPr="009E4556" w:rsidRDefault="00124668" w:rsidP="002464B4">
      <w:pPr>
        <w:autoSpaceDE w:val="0"/>
        <w:autoSpaceDN w:val="0"/>
        <w:adjustRightInd w:val="0"/>
        <w:spacing w:after="0" w:line="240" w:lineRule="auto"/>
        <w:jc w:val="both"/>
        <w:rPr>
          <w:rFonts w:ascii="Times New Roman" w:hAnsi="Times New Roman" w:cs="Times New Roman"/>
          <w:b/>
          <w:color w:val="00B050"/>
          <w:lang w:val="en-US"/>
        </w:rPr>
      </w:pPr>
      <w:r w:rsidRPr="009E4556">
        <w:rPr>
          <w:rFonts w:ascii="Times New Roman" w:hAnsi="Times New Roman" w:cs="Times New Roman"/>
          <w:b/>
          <w:color w:val="00B050"/>
          <w:lang w:val="en-US"/>
        </w:rPr>
        <w:lastRenderedPageBreak/>
        <w:t>Books</w:t>
      </w:r>
    </w:p>
    <w:p w14:paraId="482B402A" w14:textId="77777777" w:rsidR="002464B4" w:rsidRPr="00B617C1" w:rsidRDefault="002464B4" w:rsidP="002464B4">
      <w:pPr>
        <w:autoSpaceDE w:val="0"/>
        <w:autoSpaceDN w:val="0"/>
        <w:adjustRightInd w:val="0"/>
        <w:spacing w:after="0" w:line="240" w:lineRule="auto"/>
        <w:jc w:val="both"/>
        <w:rPr>
          <w:rFonts w:ascii="Times New Roman" w:hAnsi="Times New Roman" w:cs="Times New Roman"/>
          <w:b/>
          <w:bCs/>
        </w:rPr>
      </w:pPr>
      <w:r w:rsidRPr="00B617C1">
        <w:rPr>
          <w:rFonts w:ascii="Times New Roman" w:hAnsi="Times New Roman" w:cs="Times New Roman"/>
          <w:b/>
          <w:bCs/>
        </w:rPr>
        <w:t>REFERENCES</w:t>
      </w:r>
    </w:p>
    <w:p w14:paraId="3E496CAA" w14:textId="1E843D4E" w:rsidR="002464B4" w:rsidRPr="009E4556" w:rsidRDefault="00725753" w:rsidP="002464B4">
      <w:pPr>
        <w:autoSpaceDE w:val="0"/>
        <w:autoSpaceDN w:val="0"/>
        <w:adjustRightInd w:val="0"/>
        <w:spacing w:after="0" w:line="240" w:lineRule="auto"/>
        <w:jc w:val="both"/>
        <w:rPr>
          <w:rFonts w:ascii="Times New Roman" w:hAnsi="Times New Roman" w:cs="Times New Roman"/>
        </w:rPr>
      </w:pPr>
      <w:r w:rsidRPr="00725753">
        <w:rPr>
          <w:rFonts w:ascii="Times New Roman" w:hAnsi="Times New Roman" w:cs="Times New Roman"/>
          <w:bCs/>
        </w:rPr>
        <w:t xml:space="preserve">TSVETKOVA, </w:t>
      </w:r>
      <w:r w:rsidR="002464B4" w:rsidRPr="009E4556">
        <w:rPr>
          <w:rFonts w:ascii="Times New Roman" w:hAnsi="Times New Roman" w:cs="Times New Roman"/>
        </w:rPr>
        <w:t>E.</w:t>
      </w:r>
      <w:r>
        <w:rPr>
          <w:rFonts w:ascii="Times New Roman" w:hAnsi="Times New Roman" w:cs="Times New Roman"/>
        </w:rPr>
        <w:t>,</w:t>
      </w:r>
      <w:r w:rsidR="002464B4" w:rsidRPr="009E4556">
        <w:rPr>
          <w:rFonts w:ascii="Times New Roman" w:hAnsi="Times New Roman" w:cs="Times New Roman"/>
        </w:rPr>
        <w:t xml:space="preserve"> 2022. </w:t>
      </w:r>
      <w:r w:rsidR="002464B4" w:rsidRPr="009E4556">
        <w:rPr>
          <w:rFonts w:ascii="Times New Roman" w:hAnsi="Times New Roman" w:cs="Times New Roman"/>
          <w:i/>
        </w:rPr>
        <w:t>Informatsia, biblioteki, obrazovanie. Prilozhenie na savremennite mobilni tehnologii.</w:t>
      </w:r>
      <w:r w:rsidR="002464B4" w:rsidRPr="009E4556">
        <w:rPr>
          <w:rFonts w:ascii="Times New Roman" w:hAnsi="Times New Roman" w:cs="Times New Roman"/>
        </w:rPr>
        <w:t xml:space="preserve"> Sofia: Akademichno izdatelstvo „Za bukvite – O pismenehy“.</w:t>
      </w:r>
    </w:p>
    <w:p w14:paraId="7B3B1402" w14:textId="77777777" w:rsidR="00725753" w:rsidRDefault="00725753" w:rsidP="002464B4">
      <w:pPr>
        <w:autoSpaceDE w:val="0"/>
        <w:autoSpaceDN w:val="0"/>
        <w:adjustRightInd w:val="0"/>
        <w:spacing w:after="0" w:line="240" w:lineRule="auto"/>
        <w:jc w:val="both"/>
        <w:rPr>
          <w:rFonts w:ascii="Times New Roman" w:hAnsi="Times New Roman" w:cs="Times New Roman"/>
          <w:b/>
          <w:bCs/>
          <w:color w:val="00B050"/>
          <w:lang w:val="en-US"/>
        </w:rPr>
      </w:pPr>
    </w:p>
    <w:p w14:paraId="59872975" w14:textId="1F5E2EEE" w:rsidR="002464B4" w:rsidRPr="009E4556" w:rsidRDefault="00E8076A" w:rsidP="002464B4">
      <w:pPr>
        <w:autoSpaceDE w:val="0"/>
        <w:autoSpaceDN w:val="0"/>
        <w:adjustRightInd w:val="0"/>
        <w:spacing w:after="0" w:line="240" w:lineRule="auto"/>
        <w:jc w:val="both"/>
        <w:rPr>
          <w:rFonts w:ascii="Times New Roman" w:hAnsi="Times New Roman" w:cs="Times New Roman"/>
          <w:b/>
          <w:bCs/>
          <w:color w:val="00B050"/>
          <w:lang w:val="en-US"/>
        </w:rPr>
      </w:pPr>
      <w:r w:rsidRPr="009E4556">
        <w:rPr>
          <w:rFonts w:ascii="Times New Roman" w:hAnsi="Times New Roman" w:cs="Times New Roman"/>
          <w:b/>
          <w:bCs/>
          <w:color w:val="00B050"/>
          <w:lang w:val="en-US"/>
        </w:rPr>
        <w:t xml:space="preserve">Articles from edited </w:t>
      </w:r>
      <w:r w:rsidR="001200CB" w:rsidRPr="009E4556">
        <w:rPr>
          <w:rFonts w:ascii="Times New Roman" w:hAnsi="Times New Roman" w:cs="Times New Roman"/>
          <w:b/>
          <w:bCs/>
          <w:color w:val="00B050"/>
          <w:lang w:val="en-US"/>
        </w:rPr>
        <w:t>collections</w:t>
      </w:r>
    </w:p>
    <w:p w14:paraId="644F0749" w14:textId="77777777" w:rsidR="002464B4" w:rsidRPr="00B617C1" w:rsidRDefault="002464B4" w:rsidP="002464B4">
      <w:pPr>
        <w:autoSpaceDE w:val="0"/>
        <w:autoSpaceDN w:val="0"/>
        <w:adjustRightInd w:val="0"/>
        <w:spacing w:after="0" w:line="240" w:lineRule="auto"/>
        <w:jc w:val="both"/>
        <w:rPr>
          <w:rFonts w:ascii="Times New Roman" w:hAnsi="Times New Roman" w:cs="Times New Roman"/>
          <w:b/>
          <w:bCs/>
          <w:lang w:val="en-US"/>
        </w:rPr>
      </w:pPr>
      <w:r w:rsidRPr="00B617C1">
        <w:rPr>
          <w:rFonts w:ascii="Times New Roman" w:hAnsi="Times New Roman" w:cs="Times New Roman"/>
          <w:b/>
          <w:bCs/>
          <w:lang w:val="en-US"/>
        </w:rPr>
        <w:t>REFERENCES</w:t>
      </w:r>
    </w:p>
    <w:p w14:paraId="46D768B1" w14:textId="76CCF4C9" w:rsidR="002464B4" w:rsidRPr="00404152" w:rsidRDefault="00725753" w:rsidP="002464B4">
      <w:pPr>
        <w:autoSpaceDE w:val="0"/>
        <w:autoSpaceDN w:val="0"/>
        <w:adjustRightInd w:val="0"/>
        <w:spacing w:after="0" w:line="240" w:lineRule="auto"/>
        <w:jc w:val="both"/>
        <w:rPr>
          <w:rFonts w:ascii="Times New Roman" w:hAnsi="Times New Roman" w:cs="Times New Roman"/>
        </w:rPr>
      </w:pPr>
      <w:r w:rsidRPr="00725753">
        <w:rPr>
          <w:rFonts w:ascii="Times New Roman" w:hAnsi="Times New Roman" w:cs="Times New Roman"/>
          <w:bCs/>
        </w:rPr>
        <w:t xml:space="preserve">TSVETKOVA, </w:t>
      </w:r>
      <w:r w:rsidR="002464B4" w:rsidRPr="00404152">
        <w:rPr>
          <w:rFonts w:ascii="Times New Roman" w:hAnsi="Times New Roman" w:cs="Times New Roman"/>
        </w:rPr>
        <w:t>E.</w:t>
      </w:r>
      <w:r>
        <w:rPr>
          <w:rFonts w:ascii="Times New Roman" w:hAnsi="Times New Roman" w:cs="Times New Roman"/>
        </w:rPr>
        <w:t xml:space="preserve">, </w:t>
      </w:r>
      <w:r w:rsidR="002464B4" w:rsidRPr="00404152">
        <w:rPr>
          <w:rFonts w:ascii="Times New Roman" w:hAnsi="Times New Roman" w:cs="Times New Roman"/>
        </w:rPr>
        <w:t>2021. Virtualni zali za chetene i virtualni obuchitelni prostranstva – novi formi za virtualen dostap do nedigitalizirani dokumenti i obekti ot kolektsiite na kulturni institutsii</w:t>
      </w:r>
      <w:r w:rsidR="002464B4" w:rsidRPr="00404152">
        <w:rPr>
          <w:rFonts w:ascii="Times New Roman" w:hAnsi="Times New Roman" w:cs="Times New Roman"/>
          <w:lang w:val="en-US"/>
        </w:rPr>
        <w:t>.</w:t>
      </w:r>
      <w:r w:rsidR="002464B4" w:rsidRPr="00404152">
        <w:rPr>
          <w:rFonts w:ascii="Times New Roman" w:hAnsi="Times New Roman" w:cs="Times New Roman"/>
        </w:rPr>
        <w:t xml:space="preserve"> </w:t>
      </w:r>
      <w:r w:rsidR="002464B4" w:rsidRPr="00404152">
        <w:rPr>
          <w:rFonts w:ascii="Times New Roman" w:hAnsi="Times New Roman" w:cs="Times New Roman"/>
          <w:lang w:val="en-US"/>
        </w:rPr>
        <w:t xml:space="preserve">In: </w:t>
      </w:r>
      <w:r w:rsidR="002464B4" w:rsidRPr="00404152">
        <w:rPr>
          <w:rFonts w:ascii="Times New Roman" w:hAnsi="Times New Roman" w:cs="Times New Roman"/>
          <w:i/>
        </w:rPr>
        <w:t>Obshtestvoto na znanieto i humanizmat na XXI vek</w:t>
      </w:r>
      <w:r>
        <w:rPr>
          <w:rFonts w:ascii="Times New Roman" w:hAnsi="Times New Roman" w:cs="Times New Roman"/>
          <w:i/>
        </w:rPr>
        <w:t xml:space="preserve">, </w:t>
      </w:r>
      <w:r w:rsidRPr="00725753">
        <w:rPr>
          <w:rFonts w:ascii="Times New Roman" w:hAnsi="Times New Roman" w:cs="Times New Roman"/>
          <w:iCs/>
          <w:lang w:val="en-US"/>
        </w:rPr>
        <w:t xml:space="preserve">pp. </w:t>
      </w:r>
      <w:r w:rsidRPr="00404152">
        <w:rPr>
          <w:rFonts w:ascii="Times New Roman" w:hAnsi="Times New Roman" w:cs="Times New Roman"/>
          <w:lang w:val="en-US"/>
        </w:rPr>
        <w:t>67 – 74</w:t>
      </w:r>
      <w:r w:rsidR="002464B4" w:rsidRPr="00404152">
        <w:rPr>
          <w:rFonts w:ascii="Times New Roman" w:hAnsi="Times New Roman" w:cs="Times New Roman"/>
        </w:rPr>
        <w:t>. Sofia: Akademichno izdatelstvo „Za bukvite-O pismenehy“.</w:t>
      </w:r>
    </w:p>
    <w:p w14:paraId="50D81ABA" w14:textId="77777777" w:rsidR="002464B4" w:rsidRPr="00B617C1" w:rsidRDefault="002464B4" w:rsidP="002464B4">
      <w:pPr>
        <w:autoSpaceDE w:val="0"/>
        <w:autoSpaceDN w:val="0"/>
        <w:adjustRightInd w:val="0"/>
        <w:spacing w:after="0" w:line="240" w:lineRule="auto"/>
        <w:jc w:val="both"/>
        <w:rPr>
          <w:rFonts w:ascii="Times New Roman" w:hAnsi="Times New Roman" w:cs="Times New Roman"/>
          <w:sz w:val="24"/>
          <w:szCs w:val="24"/>
        </w:rPr>
      </w:pPr>
    </w:p>
    <w:p w14:paraId="6CFCF91C" w14:textId="6BF3FF3B" w:rsidR="00222F83" w:rsidRPr="00B617C1" w:rsidRDefault="00222F83" w:rsidP="00222F83">
      <w:pPr>
        <w:autoSpaceDE w:val="0"/>
        <w:autoSpaceDN w:val="0"/>
        <w:adjustRightInd w:val="0"/>
        <w:spacing w:after="0" w:line="240" w:lineRule="auto"/>
        <w:jc w:val="both"/>
        <w:rPr>
          <w:rFonts w:ascii="Times New Roman" w:hAnsi="Times New Roman" w:cs="Times New Roman"/>
          <w:b/>
          <w:color w:val="00B050"/>
          <w:sz w:val="24"/>
          <w:szCs w:val="24"/>
          <w:u w:val="single"/>
        </w:rPr>
      </w:pPr>
      <w:r w:rsidRPr="00B617C1">
        <w:rPr>
          <w:rFonts w:ascii="Times New Roman" w:hAnsi="Times New Roman" w:cs="Times New Roman"/>
          <w:b/>
          <w:color w:val="00B050"/>
          <w:sz w:val="24"/>
          <w:szCs w:val="24"/>
          <w:u w:val="single"/>
        </w:rPr>
        <w:t>*EXAMPLES OF REFERENC</w:t>
      </w:r>
      <w:r w:rsidR="00357E3D" w:rsidRPr="00B617C1">
        <w:rPr>
          <w:rFonts w:ascii="Times New Roman" w:hAnsi="Times New Roman" w:cs="Times New Roman"/>
          <w:b/>
          <w:color w:val="00B050"/>
          <w:sz w:val="24"/>
          <w:szCs w:val="24"/>
          <w:u w:val="single"/>
          <w:lang w:val="en-US"/>
        </w:rPr>
        <w:t>ING</w:t>
      </w:r>
      <w:r w:rsidRPr="00B617C1">
        <w:rPr>
          <w:rFonts w:ascii="Times New Roman" w:hAnsi="Times New Roman" w:cs="Times New Roman"/>
          <w:b/>
          <w:color w:val="00B050"/>
          <w:sz w:val="24"/>
          <w:szCs w:val="24"/>
          <w:u w:val="single"/>
        </w:rPr>
        <w:t xml:space="preserve"> ELECTRONIC RESOURCES</w:t>
      </w:r>
    </w:p>
    <w:p w14:paraId="3FEDA5F3" w14:textId="77777777" w:rsidR="00222F83" w:rsidRPr="00B617C1" w:rsidRDefault="00222F83" w:rsidP="00222F83">
      <w:pPr>
        <w:autoSpaceDE w:val="0"/>
        <w:autoSpaceDN w:val="0"/>
        <w:adjustRightInd w:val="0"/>
        <w:spacing w:after="0" w:line="240" w:lineRule="auto"/>
        <w:jc w:val="both"/>
        <w:rPr>
          <w:rFonts w:ascii="Times New Roman" w:hAnsi="Times New Roman" w:cs="Times New Roman"/>
          <w:b/>
          <w:color w:val="00B050"/>
          <w:sz w:val="24"/>
          <w:szCs w:val="24"/>
        </w:rPr>
      </w:pPr>
      <w:r w:rsidRPr="00B617C1">
        <w:rPr>
          <w:rFonts w:ascii="Times New Roman" w:hAnsi="Times New Roman" w:cs="Times New Roman"/>
          <w:b/>
          <w:color w:val="00B050"/>
          <w:sz w:val="24"/>
          <w:szCs w:val="24"/>
        </w:rPr>
        <w:t>E-Magazine</w:t>
      </w:r>
    </w:p>
    <w:p w14:paraId="0DC19811" w14:textId="77777777" w:rsidR="002464B4" w:rsidRPr="00B617C1" w:rsidRDefault="002464B4" w:rsidP="002464B4">
      <w:pPr>
        <w:autoSpaceDE w:val="0"/>
        <w:autoSpaceDN w:val="0"/>
        <w:adjustRightInd w:val="0"/>
        <w:spacing w:after="0" w:line="240" w:lineRule="auto"/>
        <w:rPr>
          <w:rFonts w:ascii="Times New Roman" w:hAnsi="Times New Roman" w:cs="Times New Roman"/>
          <w:b/>
          <w:bCs/>
          <w:sz w:val="24"/>
          <w:szCs w:val="24"/>
          <w:lang w:val="ru-RU"/>
        </w:rPr>
      </w:pPr>
      <w:r w:rsidRPr="00B617C1">
        <w:rPr>
          <w:rFonts w:ascii="Times New Roman" w:hAnsi="Times New Roman" w:cs="Times New Roman"/>
          <w:b/>
          <w:bCs/>
          <w:sz w:val="24"/>
          <w:szCs w:val="24"/>
          <w:lang w:val="en-US"/>
        </w:rPr>
        <w:t>REFERENCES</w:t>
      </w:r>
    </w:p>
    <w:p w14:paraId="56F371A8" w14:textId="2DA3D604" w:rsidR="002464B4" w:rsidRPr="00B617C1" w:rsidRDefault="0059682D" w:rsidP="002464B4">
      <w:pPr>
        <w:autoSpaceDE w:val="0"/>
        <w:autoSpaceDN w:val="0"/>
        <w:adjustRightInd w:val="0"/>
        <w:spacing w:after="0" w:line="240" w:lineRule="auto"/>
        <w:rPr>
          <w:rFonts w:ascii="Times New Roman" w:hAnsi="Times New Roman" w:cs="Times New Roman"/>
          <w:sz w:val="24"/>
          <w:szCs w:val="24"/>
        </w:rPr>
      </w:pPr>
      <w:r w:rsidRPr="00B617C1">
        <w:rPr>
          <w:rFonts w:ascii="Times New Roman" w:hAnsi="Times New Roman" w:cs="Times New Roman"/>
          <w:bCs/>
          <w:sz w:val="24"/>
          <w:szCs w:val="24"/>
        </w:rPr>
        <w:t>NIKOLOV,</w:t>
      </w:r>
      <w:r w:rsidRPr="00B617C1">
        <w:rPr>
          <w:rFonts w:ascii="Times New Roman" w:hAnsi="Times New Roman" w:cs="Times New Roman"/>
          <w:sz w:val="24"/>
          <w:szCs w:val="24"/>
        </w:rPr>
        <w:t xml:space="preserve"> </w:t>
      </w:r>
      <w:r w:rsidR="002464B4" w:rsidRPr="00B617C1">
        <w:rPr>
          <w:rFonts w:ascii="Times New Roman" w:hAnsi="Times New Roman" w:cs="Times New Roman"/>
          <w:sz w:val="24"/>
          <w:szCs w:val="24"/>
        </w:rPr>
        <w:t>G.</w:t>
      </w:r>
      <w:r w:rsidR="007E19C5" w:rsidRPr="00B617C1">
        <w:rPr>
          <w:rFonts w:ascii="Times New Roman" w:hAnsi="Times New Roman" w:cs="Times New Roman"/>
          <w:sz w:val="24"/>
          <w:szCs w:val="24"/>
          <w:lang w:val="en-US"/>
        </w:rPr>
        <w:t>,</w:t>
      </w:r>
      <w:r w:rsidR="002464B4" w:rsidRPr="00B617C1">
        <w:rPr>
          <w:rFonts w:ascii="Times New Roman" w:hAnsi="Times New Roman" w:cs="Times New Roman"/>
          <w:sz w:val="24"/>
          <w:szCs w:val="24"/>
        </w:rPr>
        <w:t xml:space="preserve"> 2018. Marko Polo. Bezsmartno e tvoeto </w:t>
      </w:r>
      <w:r w:rsidR="002464B4" w:rsidRPr="00B617C1">
        <w:rPr>
          <w:rFonts w:ascii="Times New Roman" w:hAnsi="Times New Roman" w:cs="Times New Roman"/>
          <w:sz w:val="24"/>
          <w:szCs w:val="24"/>
          <w:lang w:val="en-US"/>
        </w:rPr>
        <w:t>more</w:t>
      </w:r>
      <w:r w:rsidR="002464B4" w:rsidRPr="00B617C1">
        <w:rPr>
          <w:rFonts w:ascii="Times New Roman" w:hAnsi="Times New Roman" w:cs="Times New Roman"/>
          <w:sz w:val="24"/>
          <w:szCs w:val="24"/>
        </w:rPr>
        <w:t xml:space="preserve">. </w:t>
      </w:r>
      <w:r w:rsidR="002464B4" w:rsidRPr="00B617C1">
        <w:rPr>
          <w:rFonts w:ascii="Times New Roman" w:hAnsi="Times New Roman" w:cs="Times New Roman"/>
          <w:i/>
          <w:sz w:val="24"/>
          <w:szCs w:val="24"/>
        </w:rPr>
        <w:t>Izdatel</w:t>
      </w:r>
      <w:r w:rsidR="002464B4" w:rsidRPr="00B617C1">
        <w:rPr>
          <w:rFonts w:ascii="Times New Roman" w:hAnsi="Times New Roman" w:cs="Times New Roman"/>
          <w:iCs/>
          <w:sz w:val="24"/>
          <w:szCs w:val="24"/>
        </w:rPr>
        <w:t xml:space="preserve">, </w:t>
      </w:r>
      <w:r w:rsidR="002464B4" w:rsidRPr="00B617C1">
        <w:rPr>
          <w:rFonts w:ascii="Times New Roman" w:hAnsi="Times New Roman" w:cs="Times New Roman"/>
          <w:iCs/>
          <w:sz w:val="24"/>
          <w:szCs w:val="24"/>
          <w:lang w:val="en-US"/>
        </w:rPr>
        <w:t>vol</w:t>
      </w:r>
      <w:r w:rsidR="002464B4" w:rsidRPr="00B617C1">
        <w:rPr>
          <w:rFonts w:ascii="Times New Roman" w:hAnsi="Times New Roman" w:cs="Times New Roman"/>
          <w:iCs/>
          <w:sz w:val="24"/>
          <w:szCs w:val="24"/>
        </w:rPr>
        <w:t xml:space="preserve">. </w:t>
      </w:r>
      <w:r w:rsidR="002464B4" w:rsidRPr="00B617C1">
        <w:rPr>
          <w:rFonts w:ascii="Times New Roman" w:hAnsi="Times New Roman" w:cs="Times New Roman"/>
          <w:iCs/>
          <w:sz w:val="24"/>
          <w:szCs w:val="24"/>
          <w:lang w:val="en-US"/>
        </w:rPr>
        <w:t>XX</w:t>
      </w:r>
      <w:r w:rsidR="002464B4" w:rsidRPr="00B617C1">
        <w:rPr>
          <w:rFonts w:ascii="Times New Roman" w:hAnsi="Times New Roman" w:cs="Times New Roman"/>
          <w:iCs/>
          <w:sz w:val="24"/>
          <w:szCs w:val="24"/>
        </w:rPr>
        <w:t xml:space="preserve">, </w:t>
      </w:r>
      <w:r w:rsidR="002464B4" w:rsidRPr="00B617C1">
        <w:rPr>
          <w:rFonts w:ascii="Times New Roman" w:hAnsi="Times New Roman" w:cs="Times New Roman"/>
          <w:iCs/>
          <w:sz w:val="24"/>
          <w:szCs w:val="24"/>
          <w:lang w:val="en-US"/>
        </w:rPr>
        <w:t>issue</w:t>
      </w:r>
      <w:r w:rsidR="002464B4" w:rsidRPr="00B617C1">
        <w:rPr>
          <w:rFonts w:ascii="Times New Roman" w:hAnsi="Times New Roman" w:cs="Times New Roman"/>
          <w:iCs/>
          <w:sz w:val="24"/>
          <w:szCs w:val="24"/>
        </w:rPr>
        <w:t xml:space="preserve"> 1,</w:t>
      </w:r>
      <w:r w:rsidR="002464B4" w:rsidRPr="00B617C1">
        <w:rPr>
          <w:rFonts w:ascii="Times New Roman" w:hAnsi="Times New Roman" w:cs="Times New Roman"/>
          <w:i/>
          <w:sz w:val="24"/>
          <w:szCs w:val="24"/>
        </w:rPr>
        <w:t xml:space="preserve"> </w:t>
      </w:r>
      <w:r w:rsidR="007E19C5" w:rsidRPr="00B617C1">
        <w:rPr>
          <w:rFonts w:ascii="Times New Roman" w:hAnsi="Times New Roman" w:cs="Times New Roman"/>
          <w:sz w:val="24"/>
          <w:szCs w:val="24"/>
          <w:lang w:val="en-US"/>
        </w:rPr>
        <w:t xml:space="preserve">pp. </w:t>
      </w:r>
      <w:r w:rsidR="002464B4" w:rsidRPr="00B617C1">
        <w:rPr>
          <w:rFonts w:ascii="Times New Roman" w:hAnsi="Times New Roman" w:cs="Times New Roman"/>
          <w:sz w:val="24"/>
          <w:szCs w:val="24"/>
        </w:rPr>
        <w:t>54 – 58.</w:t>
      </w:r>
      <w:r w:rsidR="002464B4" w:rsidRPr="00B617C1">
        <w:rPr>
          <w:rFonts w:ascii="Times New Roman" w:eastAsia="Times New Roman" w:hAnsi="Times New Roman" w:cs="Times New Roman"/>
          <w:bCs/>
          <w:sz w:val="24"/>
          <w:szCs w:val="24"/>
          <w:lang w:val="en-US" w:eastAsia="bg-BG"/>
        </w:rPr>
        <w:t xml:space="preserve"> [viewed 10 June 2022]. Available</w:t>
      </w:r>
      <w:r w:rsidR="002464B4" w:rsidRPr="00B617C1">
        <w:rPr>
          <w:rFonts w:ascii="Times New Roman" w:eastAsia="Times New Roman" w:hAnsi="Times New Roman" w:cs="Times New Roman"/>
          <w:bCs/>
          <w:sz w:val="24"/>
          <w:szCs w:val="24"/>
          <w:lang w:val="ru-RU" w:eastAsia="bg-BG"/>
        </w:rPr>
        <w:t xml:space="preserve"> </w:t>
      </w:r>
      <w:r w:rsidR="002464B4" w:rsidRPr="00B617C1">
        <w:rPr>
          <w:rFonts w:ascii="Times New Roman" w:eastAsia="Times New Roman" w:hAnsi="Times New Roman" w:cs="Times New Roman"/>
          <w:bCs/>
          <w:sz w:val="24"/>
          <w:szCs w:val="24"/>
          <w:lang w:val="en-US" w:eastAsia="bg-BG"/>
        </w:rPr>
        <w:t>from</w:t>
      </w:r>
      <w:r w:rsidR="002464B4" w:rsidRPr="00B617C1">
        <w:rPr>
          <w:rFonts w:ascii="Times New Roman" w:eastAsia="Times New Roman" w:hAnsi="Times New Roman" w:cs="Times New Roman"/>
          <w:bCs/>
          <w:sz w:val="24"/>
          <w:szCs w:val="24"/>
          <w:lang w:val="ru-RU" w:eastAsia="bg-BG"/>
        </w:rPr>
        <w:t xml:space="preserve">: </w:t>
      </w:r>
      <w:r w:rsidR="002464B4" w:rsidRPr="00B617C1">
        <w:rPr>
          <w:rFonts w:ascii="Times New Roman" w:hAnsi="Times New Roman" w:cs="Times New Roman"/>
          <w:sz w:val="24"/>
          <w:szCs w:val="24"/>
        </w:rPr>
        <w:t>https://publisher.bg/wp-content/uploads/2021/11/13.-IZDATEL_1-2_2018.pdf</w:t>
      </w:r>
    </w:p>
    <w:p w14:paraId="5D02834F" w14:textId="77777777" w:rsidR="009E4556" w:rsidRPr="00B617C1" w:rsidRDefault="009E4556" w:rsidP="002464B4">
      <w:pPr>
        <w:autoSpaceDE w:val="0"/>
        <w:autoSpaceDN w:val="0"/>
        <w:adjustRightInd w:val="0"/>
        <w:spacing w:after="0" w:line="240" w:lineRule="auto"/>
        <w:jc w:val="both"/>
        <w:rPr>
          <w:rFonts w:ascii="Times New Roman" w:hAnsi="Times New Roman" w:cs="Times New Roman"/>
          <w:b/>
          <w:sz w:val="24"/>
          <w:szCs w:val="24"/>
        </w:rPr>
      </w:pPr>
    </w:p>
    <w:p w14:paraId="6CEBB2BD" w14:textId="46023044" w:rsidR="002464B4" w:rsidRPr="00B617C1" w:rsidRDefault="00222F83" w:rsidP="002464B4">
      <w:pPr>
        <w:autoSpaceDE w:val="0"/>
        <w:autoSpaceDN w:val="0"/>
        <w:adjustRightInd w:val="0"/>
        <w:spacing w:after="0" w:line="240" w:lineRule="auto"/>
        <w:jc w:val="both"/>
        <w:rPr>
          <w:rFonts w:ascii="Times New Roman" w:hAnsi="Times New Roman" w:cs="Times New Roman"/>
          <w:b/>
          <w:color w:val="00B050"/>
          <w:sz w:val="24"/>
          <w:szCs w:val="24"/>
          <w:lang w:val="en-US"/>
        </w:rPr>
      </w:pPr>
      <w:r w:rsidRPr="00B617C1">
        <w:rPr>
          <w:rFonts w:ascii="Times New Roman" w:hAnsi="Times New Roman" w:cs="Times New Roman"/>
          <w:b/>
          <w:color w:val="00B050"/>
          <w:sz w:val="24"/>
          <w:szCs w:val="24"/>
          <w:lang w:val="en-US"/>
        </w:rPr>
        <w:t>E-Book</w:t>
      </w:r>
    </w:p>
    <w:p w14:paraId="42185B59" w14:textId="77777777" w:rsidR="002464B4" w:rsidRPr="00B617C1" w:rsidRDefault="002464B4" w:rsidP="002464B4">
      <w:pPr>
        <w:autoSpaceDE w:val="0"/>
        <w:autoSpaceDN w:val="0"/>
        <w:adjustRightInd w:val="0"/>
        <w:spacing w:after="0" w:line="240" w:lineRule="auto"/>
        <w:rPr>
          <w:rFonts w:ascii="Times New Roman" w:hAnsi="Times New Roman" w:cs="Times New Roman"/>
          <w:b/>
          <w:bCs/>
          <w:sz w:val="24"/>
          <w:szCs w:val="24"/>
          <w:lang w:val="ru-RU"/>
        </w:rPr>
      </w:pPr>
      <w:r w:rsidRPr="00B617C1">
        <w:rPr>
          <w:rFonts w:ascii="Times New Roman" w:hAnsi="Times New Roman" w:cs="Times New Roman"/>
          <w:b/>
          <w:bCs/>
          <w:sz w:val="24"/>
          <w:szCs w:val="24"/>
          <w:lang w:val="en-US"/>
        </w:rPr>
        <w:t>REFERENCES</w:t>
      </w:r>
    </w:p>
    <w:p w14:paraId="3B753D00" w14:textId="6014C3AB" w:rsidR="002464B4" w:rsidRPr="00B617C1" w:rsidRDefault="0059682D" w:rsidP="002464B4">
      <w:pPr>
        <w:autoSpaceDE w:val="0"/>
        <w:autoSpaceDN w:val="0"/>
        <w:adjustRightInd w:val="0"/>
        <w:spacing w:after="0" w:line="240" w:lineRule="auto"/>
        <w:jc w:val="both"/>
        <w:rPr>
          <w:rFonts w:ascii="Times New Roman" w:hAnsi="Times New Roman" w:cs="Times New Roman"/>
          <w:b/>
          <w:sz w:val="24"/>
          <w:szCs w:val="24"/>
        </w:rPr>
      </w:pPr>
      <w:r w:rsidRPr="00B617C1">
        <w:rPr>
          <w:rFonts w:ascii="Times New Roman" w:hAnsi="Times New Roman" w:cs="Times New Roman"/>
          <w:bCs/>
          <w:sz w:val="24"/>
          <w:szCs w:val="24"/>
        </w:rPr>
        <w:t>DENCHEV,</w:t>
      </w:r>
      <w:r w:rsidR="002464B4" w:rsidRPr="00B617C1">
        <w:rPr>
          <w:rFonts w:ascii="Times New Roman" w:hAnsi="Times New Roman" w:cs="Times New Roman"/>
          <w:sz w:val="24"/>
          <w:szCs w:val="24"/>
        </w:rPr>
        <w:t xml:space="preserve"> S.</w:t>
      </w:r>
      <w:r w:rsidRPr="00B617C1">
        <w:rPr>
          <w:rFonts w:ascii="Times New Roman" w:hAnsi="Times New Roman" w:cs="Times New Roman"/>
          <w:sz w:val="24"/>
          <w:szCs w:val="24"/>
          <w:lang w:val="en-US"/>
        </w:rPr>
        <w:t>,</w:t>
      </w:r>
      <w:r w:rsidR="002464B4" w:rsidRPr="00B617C1">
        <w:rPr>
          <w:rFonts w:ascii="Times New Roman" w:hAnsi="Times New Roman" w:cs="Times New Roman"/>
          <w:sz w:val="24"/>
          <w:szCs w:val="24"/>
        </w:rPr>
        <w:t xml:space="preserve"> 2019. </w:t>
      </w:r>
      <w:r w:rsidR="002464B4" w:rsidRPr="00B617C1">
        <w:rPr>
          <w:rFonts w:ascii="Times New Roman" w:hAnsi="Times New Roman" w:cs="Times New Roman"/>
          <w:i/>
          <w:iCs/>
          <w:sz w:val="24"/>
          <w:szCs w:val="24"/>
        </w:rPr>
        <w:t>Informatsia i sigurnost</w:t>
      </w:r>
      <w:r w:rsidR="002464B4" w:rsidRPr="00B617C1">
        <w:rPr>
          <w:rFonts w:ascii="Times New Roman" w:hAnsi="Times New Roman" w:cs="Times New Roman"/>
          <w:sz w:val="24"/>
          <w:szCs w:val="24"/>
        </w:rPr>
        <w:t xml:space="preserve">. Sofia: Akademichno izdatelstvo „Za bukvite – O pismenehy“. </w:t>
      </w:r>
      <w:r w:rsidR="002464B4" w:rsidRPr="00B617C1">
        <w:rPr>
          <w:rFonts w:ascii="Times New Roman" w:eastAsia="Times New Roman" w:hAnsi="Times New Roman" w:cs="Times New Roman"/>
          <w:bCs/>
          <w:sz w:val="24"/>
          <w:szCs w:val="24"/>
          <w:lang w:val="en-US" w:eastAsia="bg-BG"/>
        </w:rPr>
        <w:t xml:space="preserve">[viewed 10 June 2022]. </w:t>
      </w:r>
      <w:r w:rsidR="002464B4" w:rsidRPr="00B617C1">
        <w:rPr>
          <w:rFonts w:ascii="Times New Roman" w:hAnsi="Times New Roman" w:cs="Times New Roman"/>
          <w:sz w:val="24"/>
          <w:szCs w:val="24"/>
        </w:rPr>
        <w:t>Available from: http://www.gutenberg.org/files/17426/17426-mp3/17426-mp3-chap10.mp3</w:t>
      </w:r>
    </w:p>
    <w:p w14:paraId="1BB1F069" w14:textId="77777777" w:rsidR="002464B4" w:rsidRPr="00B617C1" w:rsidRDefault="002464B4" w:rsidP="002464B4">
      <w:pPr>
        <w:autoSpaceDE w:val="0"/>
        <w:autoSpaceDN w:val="0"/>
        <w:adjustRightInd w:val="0"/>
        <w:spacing w:after="0" w:line="240" w:lineRule="auto"/>
        <w:jc w:val="both"/>
        <w:rPr>
          <w:rFonts w:ascii="Times New Roman" w:hAnsi="Times New Roman" w:cs="Times New Roman"/>
          <w:b/>
          <w:color w:val="00B050"/>
          <w:sz w:val="24"/>
          <w:szCs w:val="24"/>
        </w:rPr>
      </w:pPr>
    </w:p>
    <w:p w14:paraId="1460A398" w14:textId="6F0AFBB7" w:rsidR="002464B4" w:rsidRPr="00B617C1" w:rsidRDefault="009E4556" w:rsidP="002464B4">
      <w:pPr>
        <w:autoSpaceDE w:val="0"/>
        <w:autoSpaceDN w:val="0"/>
        <w:adjustRightInd w:val="0"/>
        <w:spacing w:after="0" w:line="240" w:lineRule="auto"/>
        <w:jc w:val="both"/>
        <w:rPr>
          <w:rFonts w:ascii="Times New Roman" w:hAnsi="Times New Roman" w:cs="Times New Roman"/>
          <w:b/>
          <w:color w:val="00B050"/>
          <w:sz w:val="24"/>
          <w:szCs w:val="24"/>
        </w:rPr>
      </w:pPr>
      <w:r w:rsidRPr="00B617C1">
        <w:rPr>
          <w:rFonts w:ascii="Times New Roman" w:hAnsi="Times New Roman" w:cs="Times New Roman"/>
          <w:b/>
          <w:color w:val="00B050"/>
          <w:sz w:val="24"/>
          <w:szCs w:val="24"/>
          <w:lang w:val="en-US"/>
        </w:rPr>
        <w:t>E</w:t>
      </w:r>
      <w:r w:rsidR="001E369D" w:rsidRPr="00B617C1">
        <w:rPr>
          <w:rFonts w:ascii="Times New Roman" w:hAnsi="Times New Roman" w:cs="Times New Roman"/>
          <w:b/>
          <w:color w:val="00B050"/>
          <w:sz w:val="24"/>
          <w:szCs w:val="24"/>
        </w:rPr>
        <w:t>-Collection</w:t>
      </w:r>
    </w:p>
    <w:p w14:paraId="2E1C2F11" w14:textId="77777777" w:rsidR="002464B4" w:rsidRPr="00B617C1" w:rsidRDefault="002464B4" w:rsidP="002464B4">
      <w:pPr>
        <w:autoSpaceDE w:val="0"/>
        <w:autoSpaceDN w:val="0"/>
        <w:adjustRightInd w:val="0"/>
        <w:spacing w:after="0" w:line="240" w:lineRule="auto"/>
        <w:rPr>
          <w:rFonts w:ascii="Times New Roman" w:hAnsi="Times New Roman" w:cs="Times New Roman"/>
          <w:b/>
          <w:bCs/>
          <w:sz w:val="24"/>
          <w:szCs w:val="24"/>
          <w:lang w:val="ru-RU"/>
        </w:rPr>
      </w:pPr>
      <w:r w:rsidRPr="00B617C1">
        <w:rPr>
          <w:rFonts w:ascii="Times New Roman" w:hAnsi="Times New Roman" w:cs="Times New Roman"/>
          <w:b/>
          <w:bCs/>
          <w:sz w:val="24"/>
          <w:szCs w:val="24"/>
          <w:lang w:val="en-US"/>
        </w:rPr>
        <w:t>REFERENCES</w:t>
      </w:r>
    </w:p>
    <w:p w14:paraId="0A465940" w14:textId="6AF9CBF1" w:rsidR="002464B4" w:rsidRPr="00B617C1" w:rsidRDefault="0059682D" w:rsidP="002464B4">
      <w:pPr>
        <w:autoSpaceDE w:val="0"/>
        <w:autoSpaceDN w:val="0"/>
        <w:adjustRightInd w:val="0"/>
        <w:spacing w:after="0" w:line="240" w:lineRule="auto"/>
        <w:jc w:val="both"/>
        <w:rPr>
          <w:rFonts w:ascii="Times New Roman" w:eastAsia="Times New Roman" w:hAnsi="Times New Roman" w:cs="Times New Roman"/>
          <w:bCs/>
          <w:sz w:val="24"/>
          <w:szCs w:val="24"/>
          <w:lang w:val="en-US" w:eastAsia="bg-BG"/>
        </w:rPr>
      </w:pPr>
      <w:r w:rsidRPr="00B617C1">
        <w:rPr>
          <w:rFonts w:ascii="Times New Roman" w:eastAsia="Times New Roman" w:hAnsi="Times New Roman" w:cs="Times New Roman"/>
          <w:bCs/>
          <w:sz w:val="24"/>
          <w:szCs w:val="24"/>
          <w:lang w:val="en-US" w:eastAsia="bg-BG"/>
        </w:rPr>
        <w:t xml:space="preserve">TSVETKOVA, </w:t>
      </w:r>
      <w:r w:rsidR="002464B4" w:rsidRPr="00B617C1">
        <w:rPr>
          <w:rFonts w:ascii="Times New Roman" w:eastAsia="Times New Roman" w:hAnsi="Times New Roman" w:cs="Times New Roman"/>
          <w:bCs/>
          <w:sz w:val="24"/>
          <w:szCs w:val="24"/>
          <w:lang w:val="en-US" w:eastAsia="bg-BG"/>
        </w:rPr>
        <w:t>E.</w:t>
      </w:r>
      <w:r w:rsidRPr="00B617C1">
        <w:rPr>
          <w:rFonts w:ascii="Times New Roman" w:eastAsia="Times New Roman" w:hAnsi="Times New Roman" w:cs="Times New Roman"/>
          <w:bCs/>
          <w:sz w:val="24"/>
          <w:szCs w:val="24"/>
          <w:lang w:val="en-US" w:eastAsia="bg-BG"/>
        </w:rPr>
        <w:t>,</w:t>
      </w:r>
      <w:r w:rsidR="002464B4" w:rsidRPr="00B617C1">
        <w:rPr>
          <w:rFonts w:ascii="Times New Roman" w:eastAsia="Times New Roman" w:hAnsi="Times New Roman" w:cs="Times New Roman"/>
          <w:bCs/>
          <w:sz w:val="24"/>
          <w:szCs w:val="24"/>
          <w:lang w:val="en-US" w:eastAsia="bg-BG"/>
        </w:rPr>
        <w:t xml:space="preserve"> 2021. Virtualni </w:t>
      </w:r>
      <w:proofErr w:type="spellStart"/>
      <w:r w:rsidR="002464B4" w:rsidRPr="00B617C1">
        <w:rPr>
          <w:rFonts w:ascii="Times New Roman" w:eastAsia="Times New Roman" w:hAnsi="Times New Roman" w:cs="Times New Roman"/>
          <w:bCs/>
          <w:sz w:val="24"/>
          <w:szCs w:val="24"/>
          <w:lang w:val="en-US" w:eastAsia="bg-BG"/>
        </w:rPr>
        <w:t>zali</w:t>
      </w:r>
      <w:proofErr w:type="spellEnd"/>
      <w:r w:rsidR="002464B4" w:rsidRPr="00B617C1">
        <w:rPr>
          <w:rFonts w:ascii="Times New Roman" w:eastAsia="Times New Roman" w:hAnsi="Times New Roman" w:cs="Times New Roman"/>
          <w:bCs/>
          <w:sz w:val="24"/>
          <w:szCs w:val="24"/>
          <w:lang w:val="en-US" w:eastAsia="bg-BG"/>
        </w:rPr>
        <w:t xml:space="preserve"> za </w:t>
      </w:r>
      <w:proofErr w:type="spellStart"/>
      <w:r w:rsidR="002464B4" w:rsidRPr="00B617C1">
        <w:rPr>
          <w:rFonts w:ascii="Times New Roman" w:eastAsia="Times New Roman" w:hAnsi="Times New Roman" w:cs="Times New Roman"/>
          <w:bCs/>
          <w:sz w:val="24"/>
          <w:szCs w:val="24"/>
          <w:lang w:val="en-US" w:eastAsia="bg-BG"/>
        </w:rPr>
        <w:t>chetene</w:t>
      </w:r>
      <w:proofErr w:type="spellEnd"/>
      <w:r w:rsidR="002464B4" w:rsidRPr="00B617C1">
        <w:rPr>
          <w:rFonts w:ascii="Times New Roman" w:eastAsia="Times New Roman" w:hAnsi="Times New Roman" w:cs="Times New Roman"/>
          <w:bCs/>
          <w:sz w:val="24"/>
          <w:szCs w:val="24"/>
          <w:lang w:val="en-US" w:eastAsia="bg-BG"/>
        </w:rPr>
        <w:t xml:space="preserve"> </w:t>
      </w:r>
      <w:proofErr w:type="spellStart"/>
      <w:r w:rsidR="002464B4" w:rsidRPr="00B617C1">
        <w:rPr>
          <w:rFonts w:ascii="Times New Roman" w:eastAsia="Times New Roman" w:hAnsi="Times New Roman" w:cs="Times New Roman"/>
          <w:bCs/>
          <w:sz w:val="24"/>
          <w:szCs w:val="24"/>
          <w:lang w:val="en-US" w:eastAsia="bg-BG"/>
        </w:rPr>
        <w:t>i</w:t>
      </w:r>
      <w:proofErr w:type="spellEnd"/>
      <w:r w:rsidR="002464B4" w:rsidRPr="00B617C1">
        <w:rPr>
          <w:rFonts w:ascii="Times New Roman" w:eastAsia="Times New Roman" w:hAnsi="Times New Roman" w:cs="Times New Roman"/>
          <w:bCs/>
          <w:sz w:val="24"/>
          <w:szCs w:val="24"/>
          <w:lang w:val="en-US" w:eastAsia="bg-BG"/>
        </w:rPr>
        <w:t xml:space="preserve"> </w:t>
      </w:r>
      <w:proofErr w:type="spellStart"/>
      <w:r w:rsidR="002464B4" w:rsidRPr="00B617C1">
        <w:rPr>
          <w:rFonts w:ascii="Times New Roman" w:eastAsia="Times New Roman" w:hAnsi="Times New Roman" w:cs="Times New Roman"/>
          <w:bCs/>
          <w:sz w:val="24"/>
          <w:szCs w:val="24"/>
          <w:lang w:val="en-US" w:eastAsia="bg-BG"/>
        </w:rPr>
        <w:t>virtualni</w:t>
      </w:r>
      <w:proofErr w:type="spellEnd"/>
      <w:r w:rsidR="002464B4" w:rsidRPr="00B617C1">
        <w:rPr>
          <w:rFonts w:ascii="Times New Roman" w:eastAsia="Times New Roman" w:hAnsi="Times New Roman" w:cs="Times New Roman"/>
          <w:bCs/>
          <w:sz w:val="24"/>
          <w:szCs w:val="24"/>
          <w:lang w:val="en-US" w:eastAsia="bg-BG"/>
        </w:rPr>
        <w:t xml:space="preserve"> </w:t>
      </w:r>
      <w:proofErr w:type="spellStart"/>
      <w:r w:rsidR="002464B4" w:rsidRPr="00B617C1">
        <w:rPr>
          <w:rFonts w:ascii="Times New Roman" w:eastAsia="Times New Roman" w:hAnsi="Times New Roman" w:cs="Times New Roman"/>
          <w:bCs/>
          <w:sz w:val="24"/>
          <w:szCs w:val="24"/>
          <w:lang w:val="en-US" w:eastAsia="bg-BG"/>
        </w:rPr>
        <w:t>obuchitelni</w:t>
      </w:r>
      <w:proofErr w:type="spellEnd"/>
      <w:r w:rsidR="002464B4" w:rsidRPr="00B617C1">
        <w:rPr>
          <w:rFonts w:ascii="Times New Roman" w:eastAsia="Times New Roman" w:hAnsi="Times New Roman" w:cs="Times New Roman"/>
          <w:bCs/>
          <w:sz w:val="24"/>
          <w:szCs w:val="24"/>
          <w:lang w:val="en-US" w:eastAsia="bg-BG"/>
        </w:rPr>
        <w:t xml:space="preserve"> </w:t>
      </w:r>
      <w:proofErr w:type="spellStart"/>
      <w:r w:rsidR="002464B4" w:rsidRPr="00B617C1">
        <w:rPr>
          <w:rFonts w:ascii="Times New Roman" w:eastAsia="Times New Roman" w:hAnsi="Times New Roman" w:cs="Times New Roman"/>
          <w:bCs/>
          <w:sz w:val="24"/>
          <w:szCs w:val="24"/>
          <w:lang w:val="en-US" w:eastAsia="bg-BG"/>
        </w:rPr>
        <w:t>prostranstva</w:t>
      </w:r>
      <w:proofErr w:type="spellEnd"/>
      <w:r w:rsidR="002464B4" w:rsidRPr="00B617C1">
        <w:rPr>
          <w:rFonts w:ascii="Times New Roman" w:eastAsia="Times New Roman" w:hAnsi="Times New Roman" w:cs="Times New Roman"/>
          <w:bCs/>
          <w:sz w:val="24"/>
          <w:szCs w:val="24"/>
          <w:lang w:val="en-US" w:eastAsia="bg-BG"/>
        </w:rPr>
        <w:t xml:space="preserve"> – novi </w:t>
      </w:r>
      <w:proofErr w:type="spellStart"/>
      <w:r w:rsidR="002464B4" w:rsidRPr="00B617C1">
        <w:rPr>
          <w:rFonts w:ascii="Times New Roman" w:eastAsia="Times New Roman" w:hAnsi="Times New Roman" w:cs="Times New Roman"/>
          <w:bCs/>
          <w:sz w:val="24"/>
          <w:szCs w:val="24"/>
          <w:lang w:val="en-US" w:eastAsia="bg-BG"/>
        </w:rPr>
        <w:t>formi</w:t>
      </w:r>
      <w:proofErr w:type="spellEnd"/>
      <w:r w:rsidR="002464B4" w:rsidRPr="00B617C1">
        <w:rPr>
          <w:rFonts w:ascii="Times New Roman" w:eastAsia="Times New Roman" w:hAnsi="Times New Roman" w:cs="Times New Roman"/>
          <w:bCs/>
          <w:sz w:val="24"/>
          <w:szCs w:val="24"/>
          <w:lang w:val="en-US" w:eastAsia="bg-BG"/>
        </w:rPr>
        <w:t xml:space="preserve"> za </w:t>
      </w:r>
      <w:proofErr w:type="spellStart"/>
      <w:r w:rsidR="002464B4" w:rsidRPr="00B617C1">
        <w:rPr>
          <w:rFonts w:ascii="Times New Roman" w:eastAsia="Times New Roman" w:hAnsi="Times New Roman" w:cs="Times New Roman"/>
          <w:bCs/>
          <w:sz w:val="24"/>
          <w:szCs w:val="24"/>
          <w:lang w:val="en-US" w:eastAsia="bg-BG"/>
        </w:rPr>
        <w:t>virtualen</w:t>
      </w:r>
      <w:proofErr w:type="spellEnd"/>
      <w:r w:rsidR="002464B4" w:rsidRPr="00B617C1">
        <w:rPr>
          <w:rFonts w:ascii="Times New Roman" w:eastAsia="Times New Roman" w:hAnsi="Times New Roman" w:cs="Times New Roman"/>
          <w:bCs/>
          <w:sz w:val="24"/>
          <w:szCs w:val="24"/>
          <w:lang w:val="en-US" w:eastAsia="bg-BG"/>
        </w:rPr>
        <w:t xml:space="preserve"> </w:t>
      </w:r>
      <w:proofErr w:type="spellStart"/>
      <w:r w:rsidR="002464B4" w:rsidRPr="00B617C1">
        <w:rPr>
          <w:rFonts w:ascii="Times New Roman" w:eastAsia="Times New Roman" w:hAnsi="Times New Roman" w:cs="Times New Roman"/>
          <w:bCs/>
          <w:sz w:val="24"/>
          <w:szCs w:val="24"/>
          <w:lang w:val="en-US" w:eastAsia="bg-BG"/>
        </w:rPr>
        <w:t>dostap</w:t>
      </w:r>
      <w:proofErr w:type="spellEnd"/>
      <w:r w:rsidR="002464B4" w:rsidRPr="00B617C1">
        <w:rPr>
          <w:rFonts w:ascii="Times New Roman" w:eastAsia="Times New Roman" w:hAnsi="Times New Roman" w:cs="Times New Roman"/>
          <w:bCs/>
          <w:sz w:val="24"/>
          <w:szCs w:val="24"/>
          <w:lang w:val="en-US" w:eastAsia="bg-BG"/>
        </w:rPr>
        <w:t xml:space="preserve"> do </w:t>
      </w:r>
      <w:proofErr w:type="spellStart"/>
      <w:r w:rsidR="002464B4" w:rsidRPr="00B617C1">
        <w:rPr>
          <w:rFonts w:ascii="Times New Roman" w:eastAsia="Times New Roman" w:hAnsi="Times New Roman" w:cs="Times New Roman"/>
          <w:bCs/>
          <w:sz w:val="24"/>
          <w:szCs w:val="24"/>
          <w:lang w:val="en-US" w:eastAsia="bg-BG"/>
        </w:rPr>
        <w:t>nedigitalizirani</w:t>
      </w:r>
      <w:proofErr w:type="spellEnd"/>
      <w:r w:rsidR="002464B4" w:rsidRPr="00B617C1">
        <w:rPr>
          <w:rFonts w:ascii="Times New Roman" w:eastAsia="Times New Roman" w:hAnsi="Times New Roman" w:cs="Times New Roman"/>
          <w:bCs/>
          <w:sz w:val="24"/>
          <w:szCs w:val="24"/>
          <w:lang w:val="en-US" w:eastAsia="bg-BG"/>
        </w:rPr>
        <w:t xml:space="preserve"> </w:t>
      </w:r>
      <w:proofErr w:type="spellStart"/>
      <w:r w:rsidR="002464B4" w:rsidRPr="00B617C1">
        <w:rPr>
          <w:rFonts w:ascii="Times New Roman" w:eastAsia="Times New Roman" w:hAnsi="Times New Roman" w:cs="Times New Roman"/>
          <w:bCs/>
          <w:sz w:val="24"/>
          <w:szCs w:val="24"/>
          <w:lang w:val="en-US" w:eastAsia="bg-BG"/>
        </w:rPr>
        <w:t>dokumenti</w:t>
      </w:r>
      <w:proofErr w:type="spellEnd"/>
      <w:r w:rsidR="002464B4" w:rsidRPr="00B617C1">
        <w:rPr>
          <w:rFonts w:ascii="Times New Roman" w:eastAsia="Times New Roman" w:hAnsi="Times New Roman" w:cs="Times New Roman"/>
          <w:bCs/>
          <w:sz w:val="24"/>
          <w:szCs w:val="24"/>
          <w:lang w:val="en-US" w:eastAsia="bg-BG"/>
        </w:rPr>
        <w:t xml:space="preserve"> </w:t>
      </w:r>
      <w:proofErr w:type="spellStart"/>
      <w:r w:rsidR="002464B4" w:rsidRPr="00B617C1">
        <w:rPr>
          <w:rFonts w:ascii="Times New Roman" w:eastAsia="Times New Roman" w:hAnsi="Times New Roman" w:cs="Times New Roman"/>
          <w:bCs/>
          <w:sz w:val="24"/>
          <w:szCs w:val="24"/>
          <w:lang w:val="en-US" w:eastAsia="bg-BG"/>
        </w:rPr>
        <w:t>i</w:t>
      </w:r>
      <w:proofErr w:type="spellEnd"/>
      <w:r w:rsidR="002464B4" w:rsidRPr="00B617C1">
        <w:rPr>
          <w:rFonts w:ascii="Times New Roman" w:eastAsia="Times New Roman" w:hAnsi="Times New Roman" w:cs="Times New Roman"/>
          <w:bCs/>
          <w:sz w:val="24"/>
          <w:szCs w:val="24"/>
          <w:lang w:val="en-US" w:eastAsia="bg-BG"/>
        </w:rPr>
        <w:t xml:space="preserve"> </w:t>
      </w:r>
      <w:proofErr w:type="spellStart"/>
      <w:r w:rsidR="002464B4" w:rsidRPr="00B617C1">
        <w:rPr>
          <w:rFonts w:ascii="Times New Roman" w:eastAsia="Times New Roman" w:hAnsi="Times New Roman" w:cs="Times New Roman"/>
          <w:bCs/>
          <w:sz w:val="24"/>
          <w:szCs w:val="24"/>
          <w:lang w:val="en-US" w:eastAsia="bg-BG"/>
        </w:rPr>
        <w:t>obekti</w:t>
      </w:r>
      <w:proofErr w:type="spellEnd"/>
      <w:r w:rsidR="002464B4" w:rsidRPr="00B617C1">
        <w:rPr>
          <w:rFonts w:ascii="Times New Roman" w:eastAsia="Times New Roman" w:hAnsi="Times New Roman" w:cs="Times New Roman"/>
          <w:bCs/>
          <w:sz w:val="24"/>
          <w:szCs w:val="24"/>
          <w:lang w:val="en-US" w:eastAsia="bg-BG"/>
        </w:rPr>
        <w:t xml:space="preserve"> </w:t>
      </w:r>
      <w:proofErr w:type="spellStart"/>
      <w:r w:rsidR="002464B4" w:rsidRPr="00B617C1">
        <w:rPr>
          <w:rFonts w:ascii="Times New Roman" w:eastAsia="Times New Roman" w:hAnsi="Times New Roman" w:cs="Times New Roman"/>
          <w:bCs/>
          <w:sz w:val="24"/>
          <w:szCs w:val="24"/>
          <w:lang w:val="en-US" w:eastAsia="bg-BG"/>
        </w:rPr>
        <w:t>ot</w:t>
      </w:r>
      <w:proofErr w:type="spellEnd"/>
      <w:r w:rsidR="002464B4" w:rsidRPr="00B617C1">
        <w:rPr>
          <w:rFonts w:ascii="Times New Roman" w:eastAsia="Times New Roman" w:hAnsi="Times New Roman" w:cs="Times New Roman"/>
          <w:bCs/>
          <w:sz w:val="24"/>
          <w:szCs w:val="24"/>
          <w:lang w:val="en-US" w:eastAsia="bg-BG"/>
        </w:rPr>
        <w:t xml:space="preserve"> </w:t>
      </w:r>
      <w:proofErr w:type="spellStart"/>
      <w:r w:rsidR="002464B4" w:rsidRPr="00B617C1">
        <w:rPr>
          <w:rFonts w:ascii="Times New Roman" w:eastAsia="Times New Roman" w:hAnsi="Times New Roman" w:cs="Times New Roman"/>
          <w:bCs/>
          <w:sz w:val="24"/>
          <w:szCs w:val="24"/>
          <w:lang w:val="en-US" w:eastAsia="bg-BG"/>
        </w:rPr>
        <w:t>kolektsiite</w:t>
      </w:r>
      <w:proofErr w:type="spellEnd"/>
      <w:r w:rsidR="002464B4" w:rsidRPr="00B617C1">
        <w:rPr>
          <w:rFonts w:ascii="Times New Roman" w:eastAsia="Times New Roman" w:hAnsi="Times New Roman" w:cs="Times New Roman"/>
          <w:bCs/>
          <w:sz w:val="24"/>
          <w:szCs w:val="24"/>
          <w:lang w:val="en-US" w:eastAsia="bg-BG"/>
        </w:rPr>
        <w:t xml:space="preserve"> </w:t>
      </w:r>
      <w:proofErr w:type="spellStart"/>
      <w:r w:rsidR="002464B4" w:rsidRPr="00B617C1">
        <w:rPr>
          <w:rFonts w:ascii="Times New Roman" w:eastAsia="Times New Roman" w:hAnsi="Times New Roman" w:cs="Times New Roman"/>
          <w:bCs/>
          <w:sz w:val="24"/>
          <w:szCs w:val="24"/>
          <w:lang w:val="en-US" w:eastAsia="bg-BG"/>
        </w:rPr>
        <w:t>na</w:t>
      </w:r>
      <w:proofErr w:type="spellEnd"/>
      <w:r w:rsidR="002464B4" w:rsidRPr="00B617C1">
        <w:rPr>
          <w:rFonts w:ascii="Times New Roman" w:eastAsia="Times New Roman" w:hAnsi="Times New Roman" w:cs="Times New Roman"/>
          <w:bCs/>
          <w:sz w:val="24"/>
          <w:szCs w:val="24"/>
          <w:lang w:val="en-US" w:eastAsia="bg-BG"/>
        </w:rPr>
        <w:t xml:space="preserve"> </w:t>
      </w:r>
      <w:proofErr w:type="spellStart"/>
      <w:r w:rsidR="002464B4" w:rsidRPr="00B617C1">
        <w:rPr>
          <w:rFonts w:ascii="Times New Roman" w:eastAsia="Times New Roman" w:hAnsi="Times New Roman" w:cs="Times New Roman"/>
          <w:bCs/>
          <w:sz w:val="24"/>
          <w:szCs w:val="24"/>
          <w:lang w:val="en-US" w:eastAsia="bg-BG"/>
        </w:rPr>
        <w:t>kulturni</w:t>
      </w:r>
      <w:proofErr w:type="spellEnd"/>
      <w:r w:rsidR="002464B4" w:rsidRPr="00B617C1">
        <w:rPr>
          <w:rFonts w:ascii="Times New Roman" w:eastAsia="Times New Roman" w:hAnsi="Times New Roman" w:cs="Times New Roman"/>
          <w:bCs/>
          <w:sz w:val="24"/>
          <w:szCs w:val="24"/>
          <w:lang w:val="en-US" w:eastAsia="bg-BG"/>
        </w:rPr>
        <w:t xml:space="preserve"> </w:t>
      </w:r>
      <w:proofErr w:type="spellStart"/>
      <w:r w:rsidR="002464B4" w:rsidRPr="00B617C1">
        <w:rPr>
          <w:rFonts w:ascii="Times New Roman" w:eastAsia="Times New Roman" w:hAnsi="Times New Roman" w:cs="Times New Roman"/>
          <w:bCs/>
          <w:sz w:val="24"/>
          <w:szCs w:val="24"/>
          <w:lang w:val="en-US" w:eastAsia="bg-BG"/>
        </w:rPr>
        <w:t>institutsii</w:t>
      </w:r>
      <w:proofErr w:type="spellEnd"/>
      <w:r w:rsidR="002464B4" w:rsidRPr="00B617C1">
        <w:rPr>
          <w:rFonts w:ascii="Times New Roman" w:eastAsia="Times New Roman" w:hAnsi="Times New Roman" w:cs="Times New Roman"/>
          <w:bCs/>
          <w:sz w:val="24"/>
          <w:szCs w:val="24"/>
          <w:lang w:val="en-US" w:eastAsia="bg-BG"/>
        </w:rPr>
        <w:t xml:space="preserve">. </w:t>
      </w:r>
      <w:r w:rsidRPr="00B617C1">
        <w:rPr>
          <w:rFonts w:ascii="Times New Roman" w:eastAsia="Times New Roman" w:hAnsi="Times New Roman" w:cs="Times New Roman"/>
          <w:bCs/>
          <w:sz w:val="24"/>
          <w:szCs w:val="24"/>
          <w:lang w:val="en-US" w:eastAsia="bg-BG"/>
        </w:rPr>
        <w:t>In</w:t>
      </w:r>
      <w:r w:rsidR="002464B4" w:rsidRPr="00B617C1">
        <w:rPr>
          <w:rFonts w:ascii="Times New Roman" w:eastAsia="Times New Roman" w:hAnsi="Times New Roman" w:cs="Times New Roman"/>
          <w:bCs/>
          <w:sz w:val="24"/>
          <w:szCs w:val="24"/>
          <w:lang w:val="en-US" w:eastAsia="bg-BG"/>
        </w:rPr>
        <w:t xml:space="preserve">: </w:t>
      </w:r>
      <w:proofErr w:type="spellStart"/>
      <w:r w:rsidR="002464B4" w:rsidRPr="00B617C1">
        <w:rPr>
          <w:rFonts w:ascii="Times New Roman" w:eastAsia="Times New Roman" w:hAnsi="Times New Roman" w:cs="Times New Roman"/>
          <w:bCs/>
          <w:i/>
          <w:sz w:val="24"/>
          <w:szCs w:val="24"/>
          <w:lang w:val="en-US" w:eastAsia="bg-BG"/>
        </w:rPr>
        <w:t>Obshtestvoto</w:t>
      </w:r>
      <w:proofErr w:type="spellEnd"/>
      <w:r w:rsidR="002464B4" w:rsidRPr="00B617C1">
        <w:rPr>
          <w:rFonts w:ascii="Times New Roman" w:eastAsia="Times New Roman" w:hAnsi="Times New Roman" w:cs="Times New Roman"/>
          <w:bCs/>
          <w:i/>
          <w:sz w:val="24"/>
          <w:szCs w:val="24"/>
          <w:lang w:val="en-US" w:eastAsia="bg-BG"/>
        </w:rPr>
        <w:t xml:space="preserve"> </w:t>
      </w:r>
      <w:proofErr w:type="spellStart"/>
      <w:r w:rsidR="002464B4" w:rsidRPr="00B617C1">
        <w:rPr>
          <w:rFonts w:ascii="Times New Roman" w:eastAsia="Times New Roman" w:hAnsi="Times New Roman" w:cs="Times New Roman"/>
          <w:bCs/>
          <w:i/>
          <w:sz w:val="24"/>
          <w:szCs w:val="24"/>
          <w:lang w:val="en-US" w:eastAsia="bg-BG"/>
        </w:rPr>
        <w:t>na</w:t>
      </w:r>
      <w:proofErr w:type="spellEnd"/>
      <w:r w:rsidR="002464B4" w:rsidRPr="00B617C1">
        <w:rPr>
          <w:rFonts w:ascii="Times New Roman" w:eastAsia="Times New Roman" w:hAnsi="Times New Roman" w:cs="Times New Roman"/>
          <w:bCs/>
          <w:i/>
          <w:sz w:val="24"/>
          <w:szCs w:val="24"/>
          <w:lang w:val="en-US" w:eastAsia="bg-BG"/>
        </w:rPr>
        <w:t xml:space="preserve"> </w:t>
      </w:r>
      <w:proofErr w:type="spellStart"/>
      <w:r w:rsidR="002464B4" w:rsidRPr="00B617C1">
        <w:rPr>
          <w:rFonts w:ascii="Times New Roman" w:eastAsia="Times New Roman" w:hAnsi="Times New Roman" w:cs="Times New Roman"/>
          <w:bCs/>
          <w:i/>
          <w:sz w:val="24"/>
          <w:szCs w:val="24"/>
          <w:lang w:val="en-US" w:eastAsia="bg-BG"/>
        </w:rPr>
        <w:t>znanieto</w:t>
      </w:r>
      <w:proofErr w:type="spellEnd"/>
      <w:r w:rsidR="002464B4" w:rsidRPr="00B617C1">
        <w:rPr>
          <w:rFonts w:ascii="Times New Roman" w:eastAsia="Times New Roman" w:hAnsi="Times New Roman" w:cs="Times New Roman"/>
          <w:bCs/>
          <w:i/>
          <w:sz w:val="24"/>
          <w:szCs w:val="24"/>
          <w:lang w:val="en-US" w:eastAsia="bg-BG"/>
        </w:rPr>
        <w:t xml:space="preserve"> </w:t>
      </w:r>
      <w:proofErr w:type="spellStart"/>
      <w:r w:rsidR="002464B4" w:rsidRPr="00B617C1">
        <w:rPr>
          <w:rFonts w:ascii="Times New Roman" w:eastAsia="Times New Roman" w:hAnsi="Times New Roman" w:cs="Times New Roman"/>
          <w:bCs/>
          <w:i/>
          <w:sz w:val="24"/>
          <w:szCs w:val="24"/>
          <w:lang w:val="en-US" w:eastAsia="bg-BG"/>
        </w:rPr>
        <w:t>i</w:t>
      </w:r>
      <w:proofErr w:type="spellEnd"/>
      <w:r w:rsidR="002464B4" w:rsidRPr="00B617C1">
        <w:rPr>
          <w:rFonts w:ascii="Times New Roman" w:eastAsia="Times New Roman" w:hAnsi="Times New Roman" w:cs="Times New Roman"/>
          <w:bCs/>
          <w:i/>
          <w:sz w:val="24"/>
          <w:szCs w:val="24"/>
          <w:lang w:val="en-US" w:eastAsia="bg-BG"/>
        </w:rPr>
        <w:t xml:space="preserve"> </w:t>
      </w:r>
      <w:proofErr w:type="spellStart"/>
      <w:r w:rsidR="002464B4" w:rsidRPr="00B617C1">
        <w:rPr>
          <w:rFonts w:ascii="Times New Roman" w:eastAsia="Times New Roman" w:hAnsi="Times New Roman" w:cs="Times New Roman"/>
          <w:bCs/>
          <w:i/>
          <w:sz w:val="24"/>
          <w:szCs w:val="24"/>
          <w:lang w:val="en-US" w:eastAsia="bg-BG"/>
        </w:rPr>
        <w:t>humanizmat</w:t>
      </w:r>
      <w:proofErr w:type="spellEnd"/>
      <w:r w:rsidR="002464B4" w:rsidRPr="00B617C1">
        <w:rPr>
          <w:rFonts w:ascii="Times New Roman" w:eastAsia="Times New Roman" w:hAnsi="Times New Roman" w:cs="Times New Roman"/>
          <w:bCs/>
          <w:i/>
          <w:sz w:val="24"/>
          <w:szCs w:val="24"/>
          <w:lang w:val="en-US" w:eastAsia="bg-BG"/>
        </w:rPr>
        <w:t xml:space="preserve"> </w:t>
      </w:r>
      <w:proofErr w:type="spellStart"/>
      <w:r w:rsidR="002464B4" w:rsidRPr="00B617C1">
        <w:rPr>
          <w:rFonts w:ascii="Times New Roman" w:eastAsia="Times New Roman" w:hAnsi="Times New Roman" w:cs="Times New Roman"/>
          <w:bCs/>
          <w:i/>
          <w:sz w:val="24"/>
          <w:szCs w:val="24"/>
          <w:lang w:val="en-US" w:eastAsia="bg-BG"/>
        </w:rPr>
        <w:t>na</w:t>
      </w:r>
      <w:proofErr w:type="spellEnd"/>
      <w:r w:rsidR="002464B4" w:rsidRPr="00B617C1">
        <w:rPr>
          <w:rFonts w:ascii="Times New Roman" w:eastAsia="Times New Roman" w:hAnsi="Times New Roman" w:cs="Times New Roman"/>
          <w:bCs/>
          <w:i/>
          <w:sz w:val="24"/>
          <w:szCs w:val="24"/>
          <w:lang w:val="en-US" w:eastAsia="bg-BG"/>
        </w:rPr>
        <w:t xml:space="preserve"> XXI </w:t>
      </w:r>
      <w:proofErr w:type="spellStart"/>
      <w:r w:rsidR="002464B4" w:rsidRPr="00B617C1">
        <w:rPr>
          <w:rFonts w:ascii="Times New Roman" w:eastAsia="Times New Roman" w:hAnsi="Times New Roman" w:cs="Times New Roman"/>
          <w:bCs/>
          <w:i/>
          <w:sz w:val="24"/>
          <w:szCs w:val="24"/>
          <w:lang w:val="en-US" w:eastAsia="bg-BG"/>
        </w:rPr>
        <w:t>vek</w:t>
      </w:r>
      <w:proofErr w:type="spellEnd"/>
      <w:r w:rsidRPr="00B617C1">
        <w:rPr>
          <w:rFonts w:ascii="Times New Roman" w:eastAsia="Times New Roman" w:hAnsi="Times New Roman" w:cs="Times New Roman"/>
          <w:bCs/>
          <w:i/>
          <w:sz w:val="24"/>
          <w:szCs w:val="24"/>
          <w:lang w:val="en-US" w:eastAsia="bg-BG"/>
        </w:rPr>
        <w:t xml:space="preserve">, </w:t>
      </w:r>
      <w:r w:rsidRPr="00B617C1">
        <w:rPr>
          <w:rFonts w:ascii="Times New Roman" w:eastAsia="Times New Roman" w:hAnsi="Times New Roman" w:cs="Times New Roman"/>
          <w:bCs/>
          <w:iCs/>
          <w:sz w:val="24"/>
          <w:szCs w:val="24"/>
          <w:lang w:val="en-US" w:eastAsia="bg-BG"/>
        </w:rPr>
        <w:t xml:space="preserve">pp. </w:t>
      </w:r>
      <w:r w:rsidRPr="00B617C1">
        <w:rPr>
          <w:rFonts w:ascii="Times New Roman" w:eastAsia="Times New Roman" w:hAnsi="Times New Roman" w:cs="Times New Roman"/>
          <w:bCs/>
          <w:sz w:val="24"/>
          <w:szCs w:val="24"/>
          <w:lang w:val="en-US" w:eastAsia="bg-BG"/>
        </w:rPr>
        <w:t>67 – 74</w:t>
      </w:r>
      <w:r w:rsidR="002464B4" w:rsidRPr="00B617C1">
        <w:rPr>
          <w:rFonts w:ascii="Times New Roman" w:eastAsia="Times New Roman" w:hAnsi="Times New Roman" w:cs="Times New Roman"/>
          <w:bCs/>
          <w:sz w:val="24"/>
          <w:szCs w:val="24"/>
          <w:lang w:val="en-US" w:eastAsia="bg-BG"/>
        </w:rPr>
        <w:t xml:space="preserve">. Sofia: </w:t>
      </w:r>
      <w:proofErr w:type="spellStart"/>
      <w:r w:rsidR="002464B4" w:rsidRPr="00B617C1">
        <w:rPr>
          <w:rFonts w:ascii="Times New Roman" w:eastAsia="Times New Roman" w:hAnsi="Times New Roman" w:cs="Times New Roman"/>
          <w:bCs/>
          <w:sz w:val="24"/>
          <w:szCs w:val="24"/>
          <w:lang w:val="en-US" w:eastAsia="bg-BG"/>
        </w:rPr>
        <w:t>Akademichno</w:t>
      </w:r>
      <w:proofErr w:type="spellEnd"/>
      <w:r w:rsidR="002464B4" w:rsidRPr="00B617C1">
        <w:rPr>
          <w:rFonts w:ascii="Times New Roman" w:eastAsia="Times New Roman" w:hAnsi="Times New Roman" w:cs="Times New Roman"/>
          <w:bCs/>
          <w:sz w:val="24"/>
          <w:szCs w:val="24"/>
          <w:lang w:val="en-US" w:eastAsia="bg-BG"/>
        </w:rPr>
        <w:t xml:space="preserve"> </w:t>
      </w:r>
      <w:proofErr w:type="spellStart"/>
      <w:r w:rsidR="002464B4" w:rsidRPr="00B617C1">
        <w:rPr>
          <w:rFonts w:ascii="Times New Roman" w:eastAsia="Times New Roman" w:hAnsi="Times New Roman" w:cs="Times New Roman"/>
          <w:bCs/>
          <w:sz w:val="24"/>
          <w:szCs w:val="24"/>
          <w:lang w:val="en-US" w:eastAsia="bg-BG"/>
        </w:rPr>
        <w:t>izdatelstvo</w:t>
      </w:r>
      <w:proofErr w:type="spellEnd"/>
      <w:r w:rsidR="002464B4" w:rsidRPr="00B617C1">
        <w:rPr>
          <w:rFonts w:ascii="Times New Roman" w:eastAsia="Times New Roman" w:hAnsi="Times New Roman" w:cs="Times New Roman"/>
          <w:bCs/>
          <w:sz w:val="24"/>
          <w:szCs w:val="24"/>
          <w:lang w:val="en-US" w:eastAsia="bg-BG"/>
        </w:rPr>
        <w:t xml:space="preserve"> „Za </w:t>
      </w:r>
      <w:proofErr w:type="spellStart"/>
      <w:r w:rsidR="002464B4" w:rsidRPr="00B617C1">
        <w:rPr>
          <w:rFonts w:ascii="Times New Roman" w:eastAsia="Times New Roman" w:hAnsi="Times New Roman" w:cs="Times New Roman"/>
          <w:bCs/>
          <w:sz w:val="24"/>
          <w:szCs w:val="24"/>
          <w:lang w:val="en-US" w:eastAsia="bg-BG"/>
        </w:rPr>
        <w:t>bukvite</w:t>
      </w:r>
      <w:proofErr w:type="spellEnd"/>
      <w:r w:rsidR="002464B4" w:rsidRPr="00B617C1">
        <w:rPr>
          <w:rFonts w:ascii="Times New Roman" w:eastAsia="Times New Roman" w:hAnsi="Times New Roman" w:cs="Times New Roman"/>
          <w:bCs/>
          <w:sz w:val="24"/>
          <w:szCs w:val="24"/>
          <w:lang w:val="en-US" w:eastAsia="bg-BG"/>
        </w:rPr>
        <w:t xml:space="preserve">-O </w:t>
      </w:r>
      <w:proofErr w:type="spellStart"/>
      <w:proofErr w:type="gramStart"/>
      <w:r w:rsidR="002464B4" w:rsidRPr="00B617C1">
        <w:rPr>
          <w:rFonts w:ascii="Times New Roman" w:eastAsia="Times New Roman" w:hAnsi="Times New Roman" w:cs="Times New Roman"/>
          <w:bCs/>
          <w:sz w:val="24"/>
          <w:szCs w:val="24"/>
          <w:lang w:val="en-US" w:eastAsia="bg-BG"/>
        </w:rPr>
        <w:t>pismenehy</w:t>
      </w:r>
      <w:proofErr w:type="spellEnd"/>
      <w:r w:rsidR="002464B4" w:rsidRPr="00B617C1">
        <w:rPr>
          <w:rFonts w:ascii="Times New Roman" w:eastAsia="Times New Roman" w:hAnsi="Times New Roman" w:cs="Times New Roman"/>
          <w:bCs/>
          <w:sz w:val="24"/>
          <w:szCs w:val="24"/>
          <w:lang w:val="en-US" w:eastAsia="bg-BG"/>
        </w:rPr>
        <w:t>“</w:t>
      </w:r>
      <w:proofErr w:type="gramEnd"/>
      <w:r w:rsidR="002464B4" w:rsidRPr="00B617C1">
        <w:rPr>
          <w:rFonts w:ascii="Times New Roman" w:eastAsia="Times New Roman" w:hAnsi="Times New Roman" w:cs="Times New Roman"/>
          <w:bCs/>
          <w:sz w:val="24"/>
          <w:szCs w:val="24"/>
          <w:lang w:val="en-US" w:eastAsia="bg-BG"/>
        </w:rPr>
        <w:t>. [viewed 10 June 2022]. Available from: https://buditeli.unibit.bg/bg/lib/sbornik-2022</w:t>
      </w:r>
    </w:p>
    <w:p w14:paraId="74FBB755" w14:textId="77777777" w:rsidR="00071F15" w:rsidRPr="00B617C1" w:rsidRDefault="00071F15" w:rsidP="002464B4">
      <w:pPr>
        <w:tabs>
          <w:tab w:val="left" w:pos="0"/>
        </w:tabs>
        <w:spacing w:after="0" w:line="240" w:lineRule="auto"/>
        <w:jc w:val="both"/>
        <w:rPr>
          <w:rFonts w:ascii="Times New Roman" w:eastAsia="Times New Roman" w:hAnsi="Times New Roman" w:cs="Times New Roman"/>
          <w:b/>
          <w:bCs/>
          <w:color w:val="00B050"/>
          <w:sz w:val="24"/>
          <w:szCs w:val="24"/>
          <w:u w:val="single"/>
          <w:lang w:eastAsia="bg-BG"/>
        </w:rPr>
      </w:pPr>
    </w:p>
    <w:p w14:paraId="0FFFE2B5" w14:textId="55F361CC" w:rsidR="00327895" w:rsidRPr="009E4556" w:rsidRDefault="00327895" w:rsidP="002464B4">
      <w:pPr>
        <w:tabs>
          <w:tab w:val="left" w:pos="0"/>
        </w:tabs>
        <w:spacing w:after="0" w:line="240" w:lineRule="auto"/>
        <w:jc w:val="both"/>
        <w:rPr>
          <w:rFonts w:ascii="Times New Roman" w:eastAsia="Times New Roman" w:hAnsi="Times New Roman" w:cs="Times New Roman"/>
          <w:b/>
          <w:bCs/>
          <w:color w:val="00B050"/>
          <w:u w:val="single"/>
          <w:lang w:eastAsia="bg-BG"/>
        </w:rPr>
      </w:pPr>
      <w:r w:rsidRPr="009E4556">
        <w:rPr>
          <w:rFonts w:ascii="Times New Roman" w:eastAsia="Times New Roman" w:hAnsi="Times New Roman" w:cs="Times New Roman"/>
          <w:b/>
          <w:bCs/>
          <w:color w:val="00B050"/>
          <w:u w:val="single"/>
          <w:lang w:eastAsia="bg-BG"/>
        </w:rPr>
        <w:t>*EXAMPLE OF WEBSITE REFERENCE</w:t>
      </w:r>
    </w:p>
    <w:p w14:paraId="66A90282" w14:textId="77777777" w:rsidR="002464B4" w:rsidRPr="00404152" w:rsidRDefault="002464B4" w:rsidP="002464B4">
      <w:pPr>
        <w:tabs>
          <w:tab w:val="left" w:pos="0"/>
        </w:tabs>
        <w:spacing w:after="0" w:line="240" w:lineRule="auto"/>
        <w:jc w:val="both"/>
        <w:rPr>
          <w:rFonts w:ascii="Times New Roman" w:eastAsia="Times New Roman" w:hAnsi="Times New Roman" w:cs="Times New Roman"/>
          <w:bCs/>
          <w:lang w:val="ru-RU" w:eastAsia="bg-BG"/>
        </w:rPr>
      </w:pPr>
      <w:r w:rsidRPr="00404152">
        <w:rPr>
          <w:rFonts w:ascii="Times New Roman" w:eastAsia="Times New Roman" w:hAnsi="Times New Roman" w:cs="Times New Roman"/>
          <w:bCs/>
          <w:i/>
          <w:lang w:val="en-US" w:eastAsia="bg-BG"/>
        </w:rPr>
        <w:t>Words Without Borders</w:t>
      </w:r>
      <w:r w:rsidRPr="00404152">
        <w:rPr>
          <w:rFonts w:ascii="Times New Roman" w:eastAsia="Times New Roman" w:hAnsi="Times New Roman" w:cs="Times New Roman"/>
          <w:bCs/>
          <w:lang w:val="en-US" w:eastAsia="bg-BG"/>
        </w:rPr>
        <w:t>: The online magazine for international literature. PEN American Center, © 2005 [viewed 12 July 2006]. Available</w:t>
      </w:r>
      <w:r w:rsidRPr="00404152">
        <w:rPr>
          <w:rFonts w:ascii="Times New Roman" w:eastAsia="Times New Roman" w:hAnsi="Times New Roman" w:cs="Times New Roman"/>
          <w:bCs/>
          <w:lang w:val="ru-RU" w:eastAsia="bg-BG"/>
        </w:rPr>
        <w:t xml:space="preserve"> </w:t>
      </w:r>
      <w:r w:rsidRPr="00404152">
        <w:rPr>
          <w:rFonts w:ascii="Times New Roman" w:eastAsia="Times New Roman" w:hAnsi="Times New Roman" w:cs="Times New Roman"/>
          <w:bCs/>
          <w:lang w:val="en-US" w:eastAsia="bg-BG"/>
        </w:rPr>
        <w:t>from</w:t>
      </w:r>
      <w:r w:rsidRPr="00404152">
        <w:rPr>
          <w:rFonts w:ascii="Times New Roman" w:eastAsia="Times New Roman" w:hAnsi="Times New Roman" w:cs="Times New Roman"/>
          <w:bCs/>
          <w:lang w:val="ru-RU" w:eastAsia="bg-BG"/>
        </w:rPr>
        <w:t xml:space="preserve">: </w:t>
      </w:r>
      <w:r w:rsidRPr="00404152">
        <w:rPr>
          <w:rFonts w:ascii="Times New Roman" w:eastAsia="Times New Roman" w:hAnsi="Times New Roman" w:cs="Times New Roman"/>
          <w:bCs/>
          <w:lang w:val="en-US" w:eastAsia="bg-BG"/>
        </w:rPr>
        <w:t>http</w:t>
      </w:r>
      <w:r w:rsidRPr="00404152">
        <w:rPr>
          <w:rFonts w:ascii="Times New Roman" w:eastAsia="Times New Roman" w:hAnsi="Times New Roman" w:cs="Times New Roman"/>
          <w:bCs/>
          <w:lang w:val="ru-RU" w:eastAsia="bg-BG"/>
        </w:rPr>
        <w:t xml:space="preserve">://........ </w:t>
      </w:r>
    </w:p>
    <w:p w14:paraId="7CD21D60" w14:textId="77777777" w:rsidR="002464B4" w:rsidRPr="00404152" w:rsidRDefault="002464B4" w:rsidP="002464B4">
      <w:pPr>
        <w:tabs>
          <w:tab w:val="left" w:pos="0"/>
        </w:tabs>
        <w:spacing w:after="0" w:line="240" w:lineRule="auto"/>
        <w:jc w:val="both"/>
        <w:rPr>
          <w:rFonts w:ascii="Times New Roman" w:eastAsia="Times New Roman" w:hAnsi="Times New Roman" w:cs="Times New Roman"/>
          <w:b/>
          <w:bCs/>
          <w:lang w:eastAsia="bg-BG"/>
        </w:rPr>
      </w:pPr>
    </w:p>
    <w:p w14:paraId="4519EF6A" w14:textId="77777777" w:rsidR="00327895" w:rsidRPr="00404152" w:rsidRDefault="00327895" w:rsidP="002464B4">
      <w:pPr>
        <w:tabs>
          <w:tab w:val="left" w:pos="0"/>
        </w:tabs>
        <w:spacing w:after="0" w:line="240" w:lineRule="auto"/>
        <w:jc w:val="both"/>
        <w:rPr>
          <w:rFonts w:ascii="Times New Roman" w:eastAsia="Times New Roman" w:hAnsi="Times New Roman" w:cs="Times New Roman"/>
          <w:b/>
          <w:bCs/>
          <w:color w:val="FF0000"/>
          <w:u w:val="single"/>
          <w:lang w:val="en-US" w:eastAsia="bg-BG"/>
        </w:rPr>
      </w:pPr>
      <w:r w:rsidRPr="009E4556">
        <w:rPr>
          <w:rFonts w:ascii="Times New Roman" w:eastAsia="Times New Roman" w:hAnsi="Times New Roman" w:cs="Times New Roman"/>
          <w:b/>
          <w:bCs/>
          <w:color w:val="00B050"/>
          <w:u w:val="single"/>
          <w:lang w:val="en-US" w:eastAsia="bg-BG"/>
        </w:rPr>
        <w:t>*In the presence of a DOI number of the source, it is placed at the end of the bibliographic description</w:t>
      </w:r>
      <w:r w:rsidRPr="00404152">
        <w:rPr>
          <w:rFonts w:ascii="Times New Roman" w:eastAsia="Times New Roman" w:hAnsi="Times New Roman" w:cs="Times New Roman"/>
          <w:b/>
          <w:bCs/>
          <w:color w:val="FF0000"/>
          <w:u w:val="single"/>
          <w:lang w:val="en-US" w:eastAsia="bg-BG"/>
        </w:rPr>
        <w:t>.</w:t>
      </w:r>
    </w:p>
    <w:p w14:paraId="0F028589" w14:textId="77777777" w:rsidR="002464B4" w:rsidRPr="00404152" w:rsidRDefault="002464B4" w:rsidP="002464B4">
      <w:pPr>
        <w:tabs>
          <w:tab w:val="left" w:pos="0"/>
        </w:tabs>
        <w:spacing w:after="0" w:line="240" w:lineRule="auto"/>
        <w:jc w:val="both"/>
        <w:rPr>
          <w:rFonts w:ascii="Times New Roman" w:eastAsia="Times New Roman" w:hAnsi="Times New Roman" w:cs="Times New Roman"/>
          <w:b/>
          <w:bCs/>
          <w:color w:val="00B050"/>
          <w:lang w:val="en-US" w:eastAsia="bg-BG"/>
        </w:rPr>
      </w:pPr>
    </w:p>
    <w:p w14:paraId="438585ED" w14:textId="08A1FB4A" w:rsidR="00A51796" w:rsidRDefault="00A51796" w:rsidP="002464B4">
      <w:pPr>
        <w:tabs>
          <w:tab w:val="left" w:pos="0"/>
        </w:tabs>
        <w:spacing w:after="0" w:line="240" w:lineRule="auto"/>
        <w:jc w:val="both"/>
        <w:rPr>
          <w:rFonts w:ascii="Times New Roman" w:hAnsi="Times New Roman" w:cs="Times New Roman"/>
          <w:b/>
          <w:bCs/>
          <w:color w:val="00B050"/>
          <w:shd w:val="clear" w:color="auto" w:fill="FFFFFF"/>
          <w:lang w:val="en-US"/>
        </w:rPr>
      </w:pPr>
      <w:r w:rsidRPr="009E4556">
        <w:rPr>
          <w:rFonts w:ascii="Times New Roman" w:hAnsi="Times New Roman" w:cs="Times New Roman"/>
          <w:b/>
          <w:bCs/>
          <w:color w:val="00B050"/>
          <w:u w:val="single"/>
          <w:shd w:val="clear" w:color="auto" w:fill="FFFFFF"/>
        </w:rPr>
        <w:t>*CIT</w:t>
      </w:r>
      <w:r w:rsidR="00463F30" w:rsidRPr="009E4556">
        <w:rPr>
          <w:rFonts w:ascii="Times New Roman" w:hAnsi="Times New Roman" w:cs="Times New Roman"/>
          <w:b/>
          <w:bCs/>
          <w:color w:val="00B050"/>
          <w:u w:val="single"/>
          <w:shd w:val="clear" w:color="auto" w:fill="FFFFFF"/>
          <w:lang w:val="en-US"/>
        </w:rPr>
        <w:t>ING</w:t>
      </w:r>
      <w:r w:rsidRPr="009E4556">
        <w:rPr>
          <w:rFonts w:ascii="Times New Roman" w:hAnsi="Times New Roman" w:cs="Times New Roman"/>
          <w:b/>
          <w:bCs/>
          <w:color w:val="00B050"/>
          <w:u w:val="single"/>
          <w:shd w:val="clear" w:color="auto" w:fill="FFFFFF"/>
        </w:rPr>
        <w:t xml:space="preserve"> ARTICLES FROM INTERNATIONAL SCIENTIFIC CONFERENCES PUBLISHED IN INTED Proceedings,</w:t>
      </w:r>
      <w:r w:rsidR="001200CB" w:rsidRPr="009E4556">
        <w:rPr>
          <w:rFonts w:ascii="Times New Roman" w:hAnsi="Times New Roman" w:cs="Times New Roman"/>
          <w:b/>
          <w:bCs/>
          <w:color w:val="00B050"/>
          <w:u w:val="single"/>
          <w:shd w:val="clear" w:color="auto" w:fill="FFFFFF"/>
        </w:rPr>
        <w:t xml:space="preserve"> EDULEARN Proceedings, etc.</w:t>
      </w:r>
      <w:r w:rsidR="00741BE3">
        <w:rPr>
          <w:rFonts w:ascii="Times New Roman" w:hAnsi="Times New Roman" w:cs="Times New Roman"/>
          <w:b/>
          <w:bCs/>
          <w:color w:val="00B050"/>
          <w:u w:val="single"/>
          <w:shd w:val="clear" w:color="auto" w:fill="FFFFFF"/>
          <w:lang w:val="en-US"/>
        </w:rPr>
        <w:t>:</w:t>
      </w:r>
      <w:r w:rsidR="00741BE3" w:rsidRPr="00741BE3">
        <w:rPr>
          <w:rFonts w:ascii="Times New Roman" w:hAnsi="Times New Roman" w:cs="Times New Roman"/>
          <w:color w:val="00B050"/>
          <w:shd w:val="clear" w:color="auto" w:fill="FFFFFF"/>
          <w:lang w:val="en-US"/>
        </w:rPr>
        <w:t xml:space="preserve"> </w:t>
      </w:r>
      <w:r w:rsidRPr="009F17D4">
        <w:rPr>
          <w:rFonts w:ascii="Times New Roman" w:hAnsi="Times New Roman" w:cs="Times New Roman"/>
          <w:b/>
          <w:bCs/>
          <w:color w:val="00B050"/>
          <w:shd w:val="clear" w:color="auto" w:fill="FFFFFF"/>
        </w:rPr>
        <w:t>bibliographic description formatting</w:t>
      </w:r>
      <w:r w:rsidR="001200CB" w:rsidRPr="009F17D4">
        <w:rPr>
          <w:rFonts w:ascii="Times New Roman" w:hAnsi="Times New Roman" w:cs="Times New Roman"/>
          <w:b/>
          <w:bCs/>
          <w:color w:val="00B050"/>
          <w:shd w:val="clear" w:color="auto" w:fill="FFFFFF"/>
          <w:lang w:val="en-US"/>
        </w:rPr>
        <w:t>,</w:t>
      </w:r>
      <w:r w:rsidRPr="009F17D4">
        <w:rPr>
          <w:rFonts w:ascii="Times New Roman" w:hAnsi="Times New Roman" w:cs="Times New Roman"/>
          <w:b/>
          <w:bCs/>
          <w:color w:val="00B050"/>
          <w:shd w:val="clear" w:color="auto" w:fill="FFFFFF"/>
        </w:rPr>
        <w:t xml:space="preserve"> automatically generated by the platform</w:t>
      </w:r>
      <w:r w:rsidR="001200CB" w:rsidRPr="009F17D4">
        <w:rPr>
          <w:rFonts w:ascii="Times New Roman" w:hAnsi="Times New Roman" w:cs="Times New Roman"/>
          <w:b/>
          <w:bCs/>
          <w:color w:val="00B050"/>
          <w:shd w:val="clear" w:color="auto" w:fill="FFFFFF"/>
          <w:lang w:val="en-US"/>
        </w:rPr>
        <w:t>,</w:t>
      </w:r>
      <w:r w:rsidRPr="009F17D4">
        <w:rPr>
          <w:rFonts w:ascii="Times New Roman" w:hAnsi="Times New Roman" w:cs="Times New Roman"/>
          <w:b/>
          <w:bCs/>
          <w:color w:val="00B050"/>
          <w:shd w:val="clear" w:color="auto" w:fill="FFFFFF"/>
        </w:rPr>
        <w:t xml:space="preserve"> should be used.</w:t>
      </w:r>
    </w:p>
    <w:p w14:paraId="25F4A8C8" w14:textId="77777777" w:rsidR="00BB0E13" w:rsidRPr="00BB0E13" w:rsidRDefault="00BB0E13" w:rsidP="002464B4">
      <w:pPr>
        <w:tabs>
          <w:tab w:val="left" w:pos="0"/>
        </w:tabs>
        <w:spacing w:after="0" w:line="240" w:lineRule="auto"/>
        <w:jc w:val="both"/>
        <w:rPr>
          <w:rFonts w:ascii="Times New Roman" w:hAnsi="Times New Roman" w:cs="Times New Roman"/>
          <w:b/>
          <w:bCs/>
          <w:color w:val="00B050"/>
          <w:shd w:val="clear" w:color="auto" w:fill="FFFFFF"/>
          <w:lang w:val="en-US"/>
        </w:rPr>
      </w:pPr>
    </w:p>
    <w:p w14:paraId="746FAFC2" w14:textId="77777777" w:rsidR="002464B4" w:rsidRPr="00B617C1" w:rsidRDefault="002464B4" w:rsidP="002464B4">
      <w:pPr>
        <w:tabs>
          <w:tab w:val="left" w:pos="0"/>
        </w:tabs>
        <w:spacing w:after="0" w:line="240" w:lineRule="auto"/>
        <w:jc w:val="both"/>
        <w:rPr>
          <w:rFonts w:ascii="Times New Roman" w:hAnsi="Times New Roman" w:cs="Times New Roman"/>
          <w:b/>
          <w:color w:val="444444"/>
          <w:shd w:val="clear" w:color="auto" w:fill="FFFFFF"/>
          <w:lang w:val="en-US"/>
        </w:rPr>
      </w:pPr>
      <w:r w:rsidRPr="00B617C1">
        <w:rPr>
          <w:rFonts w:ascii="Times New Roman" w:hAnsi="Times New Roman" w:cs="Times New Roman"/>
          <w:b/>
          <w:color w:val="444444"/>
          <w:shd w:val="clear" w:color="auto" w:fill="FFFFFF"/>
          <w:lang w:val="en-US"/>
        </w:rPr>
        <w:t>REFERENCES</w:t>
      </w:r>
    </w:p>
    <w:p w14:paraId="7BB69D6F" w14:textId="75F9D051" w:rsidR="002464B4" w:rsidRPr="00404152" w:rsidRDefault="0059682D" w:rsidP="002464B4">
      <w:pPr>
        <w:tabs>
          <w:tab w:val="left" w:pos="0"/>
        </w:tabs>
        <w:spacing w:after="0" w:line="240" w:lineRule="auto"/>
        <w:jc w:val="both"/>
        <w:rPr>
          <w:rFonts w:ascii="Times New Roman" w:hAnsi="Times New Roman" w:cs="Times New Roman"/>
          <w:bCs/>
          <w:color w:val="FF0000"/>
          <w:u w:val="single"/>
          <w:shd w:val="clear" w:color="auto" w:fill="FFFFFF"/>
          <w:lang w:val="en-US"/>
        </w:rPr>
      </w:pPr>
      <w:r w:rsidRPr="0059682D">
        <w:rPr>
          <w:rFonts w:ascii="Times New Roman" w:hAnsi="Times New Roman" w:cs="Times New Roman"/>
          <w:bCs/>
          <w:color w:val="444444"/>
          <w:shd w:val="clear" w:color="auto" w:fill="FFFFFF"/>
        </w:rPr>
        <w:t>DENCHEV, S.</w:t>
      </w:r>
      <w:r>
        <w:rPr>
          <w:rFonts w:ascii="Times New Roman" w:hAnsi="Times New Roman" w:cs="Times New Roman"/>
          <w:bCs/>
          <w:color w:val="444444"/>
          <w:shd w:val="clear" w:color="auto" w:fill="FFFFFF"/>
          <w:lang w:val="en-US"/>
        </w:rPr>
        <w:t>;</w:t>
      </w:r>
      <w:r w:rsidRPr="0059682D">
        <w:rPr>
          <w:rFonts w:ascii="Times New Roman" w:hAnsi="Times New Roman" w:cs="Times New Roman"/>
          <w:bCs/>
          <w:color w:val="444444"/>
          <w:shd w:val="clear" w:color="auto" w:fill="FFFFFF"/>
        </w:rPr>
        <w:t xml:space="preserve"> PETEVA</w:t>
      </w:r>
      <w:r>
        <w:rPr>
          <w:rFonts w:ascii="Times New Roman" w:hAnsi="Times New Roman" w:cs="Times New Roman"/>
          <w:bCs/>
          <w:color w:val="444444"/>
          <w:shd w:val="clear" w:color="auto" w:fill="FFFFFF"/>
          <w:lang w:val="en-US"/>
        </w:rPr>
        <w:t>,</w:t>
      </w:r>
      <w:r w:rsidRPr="0059682D">
        <w:rPr>
          <w:rFonts w:ascii="Times New Roman" w:hAnsi="Times New Roman" w:cs="Times New Roman"/>
          <w:bCs/>
          <w:color w:val="444444"/>
          <w:shd w:val="clear" w:color="auto" w:fill="FFFFFF"/>
        </w:rPr>
        <w:t xml:space="preserve"> I.</w:t>
      </w:r>
      <w:r>
        <w:rPr>
          <w:rFonts w:ascii="Times New Roman" w:hAnsi="Times New Roman" w:cs="Times New Roman"/>
          <w:bCs/>
          <w:color w:val="444444"/>
          <w:shd w:val="clear" w:color="auto" w:fill="FFFFFF"/>
          <w:lang w:val="en-US"/>
        </w:rPr>
        <w:t>,</w:t>
      </w:r>
      <w:r w:rsidRPr="0059682D">
        <w:rPr>
          <w:rFonts w:ascii="Times New Roman" w:hAnsi="Times New Roman" w:cs="Times New Roman"/>
          <w:bCs/>
          <w:color w:val="444444"/>
          <w:shd w:val="clear" w:color="auto" w:fill="FFFFFF"/>
        </w:rPr>
        <w:t xml:space="preserve"> </w:t>
      </w:r>
      <w:r w:rsidR="002464B4" w:rsidRPr="00404152">
        <w:rPr>
          <w:rFonts w:ascii="Times New Roman" w:hAnsi="Times New Roman" w:cs="Times New Roman"/>
          <w:bCs/>
          <w:color w:val="444444"/>
          <w:shd w:val="clear" w:color="auto" w:fill="FFFFFF"/>
        </w:rPr>
        <w:t>2018</w:t>
      </w:r>
      <w:r>
        <w:rPr>
          <w:rFonts w:ascii="Times New Roman" w:hAnsi="Times New Roman" w:cs="Times New Roman"/>
          <w:bCs/>
          <w:color w:val="444444"/>
          <w:shd w:val="clear" w:color="auto" w:fill="FFFFFF"/>
          <w:lang w:val="en-US"/>
        </w:rPr>
        <w:t>.</w:t>
      </w:r>
      <w:r w:rsidR="002464B4" w:rsidRPr="00404152">
        <w:rPr>
          <w:rFonts w:ascii="Times New Roman" w:hAnsi="Times New Roman" w:cs="Times New Roman"/>
          <w:bCs/>
          <w:color w:val="444444"/>
          <w:shd w:val="clear" w:color="auto" w:fill="FFFFFF"/>
        </w:rPr>
        <w:t xml:space="preserve"> </w:t>
      </w:r>
      <w:r w:rsidR="007E19C5" w:rsidRPr="00404152">
        <w:rPr>
          <w:rFonts w:ascii="Times New Roman" w:hAnsi="Times New Roman" w:cs="Times New Roman"/>
          <w:bCs/>
          <w:color w:val="444444"/>
          <w:shd w:val="clear" w:color="auto" w:fill="FFFFFF"/>
        </w:rPr>
        <w:t>Education and Globalization. Modern Dimensions of E-Governance in University Information Environment</w:t>
      </w:r>
      <w:r w:rsidR="007E19C5">
        <w:rPr>
          <w:rFonts w:ascii="Times New Roman" w:hAnsi="Times New Roman" w:cs="Times New Roman"/>
          <w:bCs/>
          <w:color w:val="444444"/>
          <w:shd w:val="clear" w:color="auto" w:fill="FFFFFF"/>
          <w:lang w:val="en-US"/>
        </w:rPr>
        <w:t xml:space="preserve">. </w:t>
      </w:r>
      <w:r w:rsidR="002464B4" w:rsidRPr="00404152">
        <w:rPr>
          <w:rFonts w:ascii="Times New Roman" w:hAnsi="Times New Roman" w:cs="Times New Roman"/>
          <w:bCs/>
          <w:i/>
          <w:iCs/>
          <w:color w:val="444444"/>
          <w:shd w:val="clear" w:color="auto" w:fill="FFFFFF"/>
        </w:rPr>
        <w:t>EDULEARN</w:t>
      </w:r>
      <w:r w:rsidR="007E19C5">
        <w:rPr>
          <w:rFonts w:ascii="Times New Roman" w:hAnsi="Times New Roman" w:cs="Times New Roman"/>
          <w:bCs/>
          <w:i/>
          <w:iCs/>
          <w:color w:val="444444"/>
          <w:shd w:val="clear" w:color="auto" w:fill="FFFFFF"/>
          <w:lang w:val="en-US"/>
        </w:rPr>
        <w:t xml:space="preserve"> </w:t>
      </w:r>
      <w:r w:rsidR="002464B4" w:rsidRPr="00404152">
        <w:rPr>
          <w:rFonts w:ascii="Times New Roman" w:hAnsi="Times New Roman" w:cs="Times New Roman"/>
          <w:bCs/>
          <w:i/>
          <w:iCs/>
          <w:color w:val="444444"/>
          <w:shd w:val="clear" w:color="auto" w:fill="FFFFFF"/>
        </w:rPr>
        <w:t>18</w:t>
      </w:r>
      <w:r w:rsidR="007E19C5">
        <w:rPr>
          <w:rFonts w:ascii="Times New Roman" w:hAnsi="Times New Roman" w:cs="Times New Roman"/>
          <w:bCs/>
          <w:i/>
          <w:iCs/>
          <w:color w:val="444444"/>
          <w:shd w:val="clear" w:color="auto" w:fill="FFFFFF"/>
          <w:lang w:val="en-US"/>
        </w:rPr>
        <w:t>,</w:t>
      </w:r>
      <w:r w:rsidR="002464B4" w:rsidRPr="00404152">
        <w:rPr>
          <w:rFonts w:ascii="Times New Roman" w:hAnsi="Times New Roman" w:cs="Times New Roman"/>
          <w:bCs/>
          <w:i/>
          <w:iCs/>
          <w:color w:val="444444"/>
          <w:shd w:val="clear" w:color="auto" w:fill="FFFFFF"/>
        </w:rPr>
        <w:t xml:space="preserve"> Proceedings</w:t>
      </w:r>
      <w:r w:rsidR="002464B4" w:rsidRPr="00404152">
        <w:rPr>
          <w:rFonts w:ascii="Times New Roman" w:hAnsi="Times New Roman" w:cs="Times New Roman"/>
          <w:bCs/>
          <w:color w:val="444444"/>
          <w:shd w:val="clear" w:color="auto" w:fill="FFFFFF"/>
        </w:rPr>
        <w:t>, pp. 1382-1387.</w:t>
      </w:r>
      <w:r w:rsidR="002464B4" w:rsidRPr="00404152">
        <w:rPr>
          <w:rFonts w:ascii="Times New Roman" w:hAnsi="Times New Roman" w:cs="Times New Roman"/>
        </w:rPr>
        <w:t xml:space="preserve"> </w:t>
      </w:r>
      <w:r w:rsidR="002464B4" w:rsidRPr="00404152">
        <w:rPr>
          <w:rFonts w:ascii="Times New Roman" w:hAnsi="Times New Roman" w:cs="Times New Roman"/>
          <w:bCs/>
          <w:color w:val="444444"/>
          <w:shd w:val="clear" w:color="auto" w:fill="FFFFFF"/>
        </w:rPr>
        <w:t>doi: 10.21125/edulearn.2018.0439</w:t>
      </w:r>
    </w:p>
    <w:p w14:paraId="71217876" w14:textId="77777777" w:rsidR="002464B4" w:rsidRPr="00404152" w:rsidRDefault="002464B4" w:rsidP="002464B4">
      <w:pPr>
        <w:tabs>
          <w:tab w:val="left" w:pos="0"/>
        </w:tabs>
        <w:spacing w:after="0" w:line="240" w:lineRule="auto"/>
        <w:jc w:val="both"/>
        <w:rPr>
          <w:rFonts w:ascii="Times New Roman" w:hAnsi="Times New Roman" w:cs="Times New Roman"/>
          <w:b/>
          <w:bCs/>
          <w:color w:val="FF0000"/>
          <w:u w:val="single"/>
          <w:shd w:val="clear" w:color="auto" w:fill="FFFFFF"/>
        </w:rPr>
      </w:pPr>
    </w:p>
    <w:p w14:paraId="6A2644F9" w14:textId="1381D068" w:rsidR="00750E7B" w:rsidRPr="00CD5C92" w:rsidRDefault="00A51796" w:rsidP="00750E7B">
      <w:pPr>
        <w:rPr>
          <w:rFonts w:ascii="Arial" w:hAnsi="Arial" w:cs="Arial"/>
          <w:color w:val="00B050"/>
          <w:shd w:val="clear" w:color="auto" w:fill="FFFFFF"/>
        </w:rPr>
      </w:pPr>
      <w:r w:rsidRPr="00CD5C92">
        <w:rPr>
          <w:rFonts w:ascii="Times New Roman" w:hAnsi="Times New Roman" w:cs="Times New Roman"/>
          <w:b/>
          <w:bCs/>
          <w:color w:val="00B050"/>
          <w:u w:val="single"/>
          <w:shd w:val="clear" w:color="auto" w:fill="FFFFFF"/>
          <w:lang w:val="en-US"/>
        </w:rPr>
        <w:t>*</w:t>
      </w:r>
      <w:r w:rsidR="00B95839" w:rsidRPr="00CD5C92">
        <w:rPr>
          <w:rFonts w:ascii="Times New Roman" w:hAnsi="Times New Roman" w:cs="Times New Roman"/>
          <w:b/>
          <w:bCs/>
          <w:color w:val="00B050"/>
          <w:u w:val="single"/>
          <w:shd w:val="clear" w:color="auto" w:fill="FFFFFF"/>
        </w:rPr>
        <w:t>CITING ARTICLES FROM DATABASES</w:t>
      </w:r>
    </w:p>
    <w:p w14:paraId="4EC91F86" w14:textId="77777777" w:rsidR="00AB07AC" w:rsidRPr="00CD5C92" w:rsidRDefault="00AB07AC" w:rsidP="002464B4">
      <w:pPr>
        <w:tabs>
          <w:tab w:val="left" w:pos="0"/>
        </w:tabs>
        <w:spacing w:after="0" w:line="240" w:lineRule="auto"/>
        <w:jc w:val="both"/>
        <w:rPr>
          <w:rFonts w:ascii="Times New Roman" w:eastAsia="Times New Roman" w:hAnsi="Times New Roman" w:cs="Times New Roman"/>
          <w:b/>
          <w:bCs/>
          <w:color w:val="00B050"/>
          <w:lang w:eastAsia="bg-BG"/>
        </w:rPr>
      </w:pPr>
      <w:r w:rsidRPr="00CD5C92">
        <w:rPr>
          <w:rFonts w:ascii="Times New Roman" w:eastAsia="Times New Roman" w:hAnsi="Times New Roman" w:cs="Times New Roman"/>
          <w:b/>
          <w:bCs/>
          <w:color w:val="00B050"/>
          <w:lang w:eastAsia="bg-BG"/>
        </w:rPr>
        <w:lastRenderedPageBreak/>
        <w:t>When citing articles indexed in international databases such as S</w:t>
      </w:r>
      <w:r w:rsidR="00B80117" w:rsidRPr="00CD5C92">
        <w:rPr>
          <w:rFonts w:ascii="Times New Roman" w:eastAsia="Times New Roman" w:hAnsi="Times New Roman" w:cs="Times New Roman"/>
          <w:b/>
          <w:bCs/>
          <w:color w:val="00B050"/>
          <w:lang w:eastAsia="bg-BG"/>
        </w:rPr>
        <w:t>COPUS, Web of Sciences, etc.,</w:t>
      </w:r>
      <w:r w:rsidRPr="00CD5C92">
        <w:rPr>
          <w:rFonts w:ascii="Times New Roman" w:eastAsia="Times New Roman" w:hAnsi="Times New Roman" w:cs="Times New Roman"/>
          <w:b/>
          <w:bCs/>
          <w:color w:val="00B050"/>
          <w:lang w:eastAsia="bg-BG"/>
        </w:rPr>
        <w:t xml:space="preserve"> bibliographic description formatting</w:t>
      </w:r>
      <w:r w:rsidR="00CB49B3" w:rsidRPr="00CD5C92">
        <w:rPr>
          <w:rFonts w:ascii="Times New Roman" w:eastAsia="Times New Roman" w:hAnsi="Times New Roman" w:cs="Times New Roman"/>
          <w:b/>
          <w:bCs/>
          <w:color w:val="00B050"/>
          <w:lang w:val="en-US" w:eastAsia="bg-BG"/>
        </w:rPr>
        <w:t>,</w:t>
      </w:r>
      <w:r w:rsidRPr="00CD5C92">
        <w:rPr>
          <w:rFonts w:ascii="Times New Roman" w:eastAsia="Times New Roman" w:hAnsi="Times New Roman" w:cs="Times New Roman"/>
          <w:b/>
          <w:bCs/>
          <w:color w:val="00B050"/>
          <w:lang w:eastAsia="bg-BG"/>
        </w:rPr>
        <w:t xml:space="preserve"> automatically generated by the platform</w:t>
      </w:r>
      <w:r w:rsidR="00CB49B3" w:rsidRPr="00CD5C92">
        <w:rPr>
          <w:rFonts w:ascii="Times New Roman" w:eastAsia="Times New Roman" w:hAnsi="Times New Roman" w:cs="Times New Roman"/>
          <w:b/>
          <w:bCs/>
          <w:color w:val="00B050"/>
          <w:lang w:val="en-US" w:eastAsia="bg-BG"/>
        </w:rPr>
        <w:t>,</w:t>
      </w:r>
      <w:r w:rsidRPr="00CD5C92">
        <w:rPr>
          <w:rFonts w:ascii="Times New Roman" w:eastAsia="Times New Roman" w:hAnsi="Times New Roman" w:cs="Times New Roman"/>
          <w:b/>
          <w:bCs/>
          <w:color w:val="00B050"/>
          <w:lang w:eastAsia="bg-BG"/>
        </w:rPr>
        <w:t xml:space="preserve"> should be used.</w:t>
      </w:r>
    </w:p>
    <w:p w14:paraId="516B762B" w14:textId="77777777" w:rsidR="002464B4" w:rsidRPr="00404152" w:rsidRDefault="002464B4" w:rsidP="002464B4">
      <w:pPr>
        <w:tabs>
          <w:tab w:val="left" w:pos="0"/>
        </w:tabs>
        <w:spacing w:after="0" w:line="240" w:lineRule="auto"/>
        <w:jc w:val="both"/>
        <w:rPr>
          <w:rFonts w:ascii="Times New Roman" w:eastAsia="Times New Roman" w:hAnsi="Times New Roman" w:cs="Times New Roman"/>
          <w:b/>
          <w:bCs/>
          <w:color w:val="00B050"/>
          <w:lang w:eastAsia="bg-BG"/>
        </w:rPr>
      </w:pPr>
    </w:p>
    <w:p w14:paraId="1F49DCCE" w14:textId="23223B79" w:rsidR="00535BD3" w:rsidRPr="00CD5C92" w:rsidRDefault="00535BD3" w:rsidP="0024229A">
      <w:pPr>
        <w:tabs>
          <w:tab w:val="left" w:pos="0"/>
        </w:tabs>
        <w:spacing w:after="0" w:line="240" w:lineRule="auto"/>
        <w:rPr>
          <w:rFonts w:ascii="Times New Roman" w:eastAsia="Times New Roman" w:hAnsi="Times New Roman" w:cs="Times New Roman"/>
          <w:b/>
          <w:bCs/>
          <w:color w:val="00B050"/>
          <w:u w:val="single"/>
          <w:lang w:eastAsia="bg-BG"/>
        </w:rPr>
      </w:pPr>
      <w:r w:rsidRPr="00CD5C92">
        <w:rPr>
          <w:rFonts w:ascii="Times New Roman" w:eastAsia="Times New Roman" w:hAnsi="Times New Roman" w:cs="Times New Roman"/>
          <w:b/>
          <w:bCs/>
          <w:color w:val="00B050"/>
          <w:u w:val="single"/>
          <w:lang w:eastAsia="bg-BG"/>
        </w:rPr>
        <w:t>*CIT</w:t>
      </w:r>
      <w:r w:rsidR="002C138B" w:rsidRPr="00CD5C92">
        <w:rPr>
          <w:rFonts w:ascii="Times New Roman" w:eastAsia="Times New Roman" w:hAnsi="Times New Roman" w:cs="Times New Roman"/>
          <w:b/>
          <w:bCs/>
          <w:color w:val="00B050"/>
          <w:u w:val="single"/>
          <w:lang w:val="en-US" w:eastAsia="bg-BG"/>
        </w:rPr>
        <w:t>ING</w:t>
      </w:r>
      <w:r w:rsidR="00CD5C92">
        <w:rPr>
          <w:rFonts w:ascii="Times New Roman" w:eastAsia="Times New Roman" w:hAnsi="Times New Roman" w:cs="Times New Roman"/>
          <w:b/>
          <w:bCs/>
          <w:color w:val="00B050"/>
          <w:u w:val="single"/>
          <w:lang w:val="en-US" w:eastAsia="bg-BG"/>
        </w:rPr>
        <w:t xml:space="preserve"> </w:t>
      </w:r>
      <w:r w:rsidRPr="00CD5C92">
        <w:rPr>
          <w:rFonts w:ascii="Times New Roman" w:eastAsia="Times New Roman" w:hAnsi="Times New Roman" w:cs="Times New Roman"/>
          <w:b/>
          <w:bCs/>
          <w:color w:val="00B050"/>
          <w:u w:val="single"/>
          <w:lang w:eastAsia="bg-BG"/>
        </w:rPr>
        <w:t xml:space="preserve">NONBOOK MATERIALS </w:t>
      </w:r>
      <w:r w:rsidR="0059682D" w:rsidRPr="00CD5C92">
        <w:rPr>
          <w:rFonts w:ascii="Times New Roman" w:eastAsia="Times New Roman" w:hAnsi="Times New Roman" w:cs="Times New Roman"/>
          <w:b/>
          <w:bCs/>
          <w:color w:val="00B050"/>
          <w:u w:val="single"/>
          <w:lang w:eastAsia="bg-BG"/>
        </w:rPr>
        <w:t xml:space="preserve">should comply with </w:t>
      </w:r>
      <w:r w:rsidRPr="00CD5C92">
        <w:rPr>
          <w:rFonts w:ascii="Times New Roman" w:eastAsia="Times New Roman" w:hAnsi="Times New Roman" w:cs="Times New Roman"/>
          <w:b/>
          <w:bCs/>
          <w:color w:val="00B050"/>
          <w:u w:val="single"/>
          <w:lang w:eastAsia="bg-BG"/>
        </w:rPr>
        <w:t>International Standard Bibliographical Description of Nonbook Materials</w:t>
      </w:r>
      <w:r w:rsidRPr="00CD5C92">
        <w:rPr>
          <w:rFonts w:ascii="Times New Roman" w:eastAsia="Times New Roman" w:hAnsi="Times New Roman" w:cs="Times New Roman"/>
          <w:b/>
          <w:bCs/>
          <w:color w:val="00B050"/>
          <w:u w:val="single"/>
          <w:lang w:val="en-US" w:eastAsia="bg-BG"/>
        </w:rPr>
        <w:t xml:space="preserve"> </w:t>
      </w:r>
      <w:r w:rsidR="0024229A" w:rsidRPr="00CD5C92">
        <w:rPr>
          <w:rFonts w:ascii="Times New Roman" w:eastAsia="Times New Roman" w:hAnsi="Times New Roman" w:cs="Times New Roman"/>
          <w:b/>
          <w:bCs/>
          <w:color w:val="00B050"/>
          <w:u w:val="single"/>
          <w:lang w:val="en-US" w:eastAsia="bg-BG"/>
        </w:rPr>
        <w:t xml:space="preserve"> </w:t>
      </w:r>
      <w:r w:rsidRPr="00CD5C92">
        <w:rPr>
          <w:rFonts w:ascii="Times New Roman" w:eastAsia="Times New Roman" w:hAnsi="Times New Roman" w:cs="Times New Roman"/>
          <w:b/>
          <w:bCs/>
          <w:color w:val="00B050"/>
          <w:u w:val="single"/>
          <w:lang w:val="en-US" w:eastAsia="bg-BG"/>
        </w:rPr>
        <w:t xml:space="preserve">AVAILABLE </w:t>
      </w:r>
      <w:r w:rsidR="0024229A" w:rsidRPr="00CD5C92">
        <w:rPr>
          <w:rFonts w:ascii="Times New Roman" w:eastAsia="Times New Roman" w:hAnsi="Times New Roman" w:cs="Times New Roman"/>
          <w:b/>
          <w:bCs/>
          <w:color w:val="00B050"/>
          <w:u w:val="single"/>
          <w:lang w:val="en-US" w:eastAsia="bg-BG"/>
        </w:rPr>
        <w:t xml:space="preserve"> </w:t>
      </w:r>
      <w:r w:rsidRPr="00CD5C92">
        <w:rPr>
          <w:rFonts w:ascii="Times New Roman" w:eastAsia="Times New Roman" w:hAnsi="Times New Roman" w:cs="Times New Roman"/>
          <w:b/>
          <w:bCs/>
          <w:color w:val="00B050"/>
          <w:u w:val="single"/>
          <w:lang w:val="en-US" w:eastAsia="bg-BG"/>
        </w:rPr>
        <w:t xml:space="preserve">VIA </w:t>
      </w:r>
      <w:r w:rsidRPr="00CD5C92">
        <w:rPr>
          <w:rFonts w:ascii="Times New Roman" w:eastAsia="Times New Roman" w:hAnsi="Times New Roman" w:cs="Times New Roman"/>
          <w:b/>
          <w:bCs/>
          <w:color w:val="00B050"/>
          <w:u w:val="single"/>
          <w:lang w:eastAsia="bg-BG"/>
        </w:rPr>
        <w:t>https://www.lib.bg/index.php?option=com_content&amp;task=view&amp;id=</w:t>
      </w:r>
      <w:r w:rsidRPr="00CD5C92">
        <w:rPr>
          <w:rFonts w:ascii="Times New Roman" w:eastAsia="Times New Roman" w:hAnsi="Times New Roman" w:cs="Times New Roman"/>
          <w:bCs/>
          <w:color w:val="00B050"/>
          <w:u w:val="single"/>
          <w:lang w:eastAsia="bg-BG"/>
        </w:rPr>
        <w:t>256&amp;Itemid=147</w:t>
      </w:r>
    </w:p>
    <w:p w14:paraId="6FA88414" w14:textId="77777777" w:rsidR="002464B4" w:rsidRPr="00404152" w:rsidRDefault="002464B4" w:rsidP="002464B4">
      <w:pPr>
        <w:tabs>
          <w:tab w:val="left" w:pos="0"/>
        </w:tabs>
        <w:spacing w:after="0" w:line="240" w:lineRule="auto"/>
        <w:jc w:val="both"/>
        <w:rPr>
          <w:rFonts w:ascii="Times New Roman" w:hAnsi="Times New Roman" w:cs="Times New Roman"/>
          <w:u w:val="single"/>
        </w:rPr>
      </w:pPr>
    </w:p>
    <w:p w14:paraId="2EDFEAC7" w14:textId="1148E764" w:rsidR="002464B4" w:rsidRPr="00CD5C92" w:rsidRDefault="008820AF" w:rsidP="002464B4">
      <w:pPr>
        <w:tabs>
          <w:tab w:val="left" w:pos="0"/>
        </w:tabs>
        <w:spacing w:after="0" w:line="240" w:lineRule="auto"/>
        <w:jc w:val="both"/>
        <w:rPr>
          <w:rFonts w:ascii="Times New Roman" w:hAnsi="Times New Roman" w:cs="Times New Roman"/>
        </w:rPr>
      </w:pPr>
      <w:r w:rsidRPr="00CD5C92">
        <w:rPr>
          <w:rFonts w:ascii="Times New Roman" w:hAnsi="Times New Roman" w:cs="Times New Roman"/>
          <w:lang w:val="en-US"/>
        </w:rPr>
        <w:t>Example:</w:t>
      </w:r>
      <w:r w:rsidRPr="00CD5C92">
        <w:rPr>
          <w:rFonts w:ascii="Times New Roman" w:hAnsi="Times New Roman" w:cs="Times New Roman"/>
        </w:rPr>
        <w:t xml:space="preserve"> </w:t>
      </w:r>
      <w:r w:rsidR="00023044" w:rsidRPr="00CD5C92">
        <w:rPr>
          <w:rFonts w:ascii="Times New Roman" w:hAnsi="Times New Roman" w:cs="Times New Roman"/>
        </w:rPr>
        <w:t>Photographer's Surname, Initial(s) (Year) Photograph Title [online]. Available from: URL [Viewed on: Date Month Year]</w:t>
      </w:r>
    </w:p>
    <w:p w14:paraId="29629C93" w14:textId="77777777" w:rsidR="00B617C1" w:rsidRPr="00B617C1" w:rsidRDefault="00B617C1" w:rsidP="00B617C1">
      <w:pPr>
        <w:tabs>
          <w:tab w:val="left" w:pos="0"/>
        </w:tabs>
        <w:spacing w:after="0" w:line="240" w:lineRule="auto"/>
        <w:jc w:val="center"/>
        <w:rPr>
          <w:rFonts w:ascii="Times New Roman" w:hAnsi="Times New Roman" w:cs="Times New Roman"/>
          <w:b/>
          <w:bCs/>
          <w:sz w:val="24"/>
          <w:szCs w:val="24"/>
        </w:rPr>
      </w:pPr>
    </w:p>
    <w:p w14:paraId="471D86B9" w14:textId="79DD9014" w:rsidR="00B617C1" w:rsidRPr="00B617C1" w:rsidRDefault="00B617C1" w:rsidP="00B617C1">
      <w:pPr>
        <w:tabs>
          <w:tab w:val="left" w:pos="0"/>
        </w:tabs>
        <w:spacing w:after="0" w:line="240" w:lineRule="auto"/>
        <w:jc w:val="center"/>
        <w:rPr>
          <w:rFonts w:ascii="Times New Roman" w:hAnsi="Times New Roman" w:cs="Times New Roman"/>
          <w:b/>
          <w:sz w:val="24"/>
          <w:szCs w:val="24"/>
        </w:rPr>
      </w:pPr>
      <w:r w:rsidRPr="00B617C1">
        <w:rPr>
          <w:rFonts w:ascii="Times New Roman" w:hAnsi="Times New Roman" w:cs="Times New Roman"/>
          <w:b/>
          <w:sz w:val="24"/>
          <w:szCs w:val="24"/>
        </w:rPr>
        <w:t>TITLE</w:t>
      </w:r>
      <w:r w:rsidR="0093257E" w:rsidRPr="0093257E">
        <w:rPr>
          <w:rFonts w:ascii="Times New Roman" w:hAnsi="Times New Roman" w:cs="Times New Roman"/>
          <w:b/>
          <w:sz w:val="24"/>
          <w:szCs w:val="24"/>
        </w:rPr>
        <w:t xml:space="preserve"> IN BULGARIAN</w:t>
      </w:r>
      <w:r w:rsidRPr="00B617C1">
        <w:rPr>
          <w:rFonts w:ascii="Times New Roman" w:hAnsi="Times New Roman" w:cs="Times New Roman"/>
          <w:b/>
          <w:sz w:val="24"/>
          <w:szCs w:val="24"/>
        </w:rPr>
        <w:t xml:space="preserve"> [Times new Roman, 12, Bold, Caps Lock]</w:t>
      </w:r>
    </w:p>
    <w:p w14:paraId="1AA33C12" w14:textId="77777777" w:rsidR="00B617C1" w:rsidRPr="00B617C1" w:rsidRDefault="00B617C1" w:rsidP="00B617C1">
      <w:pPr>
        <w:tabs>
          <w:tab w:val="left" w:pos="0"/>
        </w:tabs>
        <w:spacing w:after="0" w:line="240" w:lineRule="auto"/>
        <w:jc w:val="both"/>
        <w:rPr>
          <w:rFonts w:ascii="Times New Roman" w:hAnsi="Times New Roman" w:cs="Times New Roman"/>
          <w:b/>
          <w:i/>
          <w:sz w:val="24"/>
          <w:szCs w:val="24"/>
        </w:rPr>
      </w:pPr>
    </w:p>
    <w:p w14:paraId="03442C2D" w14:textId="62C05E27" w:rsidR="00B617C1" w:rsidRPr="00B617C1" w:rsidRDefault="00B617C1" w:rsidP="00B617C1">
      <w:pPr>
        <w:tabs>
          <w:tab w:val="left" w:pos="0"/>
        </w:tabs>
        <w:spacing w:after="0" w:line="240" w:lineRule="auto"/>
        <w:jc w:val="both"/>
        <w:rPr>
          <w:rFonts w:ascii="Times New Roman" w:hAnsi="Times New Roman" w:cs="Times New Roman"/>
          <w:i/>
          <w:sz w:val="24"/>
          <w:szCs w:val="24"/>
        </w:rPr>
      </w:pPr>
      <w:r w:rsidRPr="00B617C1">
        <w:rPr>
          <w:rFonts w:ascii="Times New Roman" w:hAnsi="Times New Roman" w:cs="Times New Roman"/>
          <w:b/>
          <w:i/>
          <w:sz w:val="24"/>
          <w:szCs w:val="24"/>
        </w:rPr>
        <w:t>Abstract</w:t>
      </w:r>
      <w:r w:rsidR="0093257E" w:rsidRPr="0093257E">
        <w:rPr>
          <w:rFonts w:ascii="Times New Roman" w:hAnsi="Times New Roman" w:cs="Times New Roman"/>
          <w:b/>
          <w:i/>
          <w:sz w:val="24"/>
          <w:szCs w:val="24"/>
        </w:rPr>
        <w:t xml:space="preserve"> in bulgarian</w:t>
      </w:r>
      <w:r w:rsidRPr="00B617C1">
        <w:rPr>
          <w:rFonts w:ascii="Times New Roman" w:hAnsi="Times New Roman" w:cs="Times New Roman"/>
          <w:b/>
          <w:i/>
          <w:sz w:val="24"/>
          <w:szCs w:val="24"/>
        </w:rPr>
        <w:t>:</w:t>
      </w:r>
      <w:r w:rsidRPr="00B617C1">
        <w:rPr>
          <w:rFonts w:ascii="Times New Roman" w:hAnsi="Times New Roman" w:cs="Times New Roman"/>
          <w:i/>
          <w:sz w:val="24"/>
          <w:szCs w:val="24"/>
        </w:rPr>
        <w:t xml:space="preserve"> [до 1200 знака с отстоянията, font size 11, itali</w:t>
      </w:r>
      <w:r w:rsidRPr="00B617C1">
        <w:rPr>
          <w:rFonts w:ascii="Times New Roman" w:hAnsi="Times New Roman" w:cs="Times New Roman"/>
          <w:i/>
          <w:sz w:val="24"/>
          <w:szCs w:val="24"/>
          <w:lang w:val="en-US"/>
        </w:rPr>
        <w:t>c</w:t>
      </w:r>
      <w:r w:rsidRPr="00B617C1">
        <w:rPr>
          <w:rFonts w:ascii="Times New Roman" w:hAnsi="Times New Roman" w:cs="Times New Roman"/>
          <w:i/>
          <w:sz w:val="24"/>
          <w:szCs w:val="24"/>
        </w:rPr>
        <w:t>, justyfy, Line and Paragraph Spacing 1.0]</w:t>
      </w:r>
    </w:p>
    <w:p w14:paraId="695F5F36" w14:textId="6B28EE90" w:rsidR="00B617C1" w:rsidRPr="00B617C1" w:rsidRDefault="00B617C1" w:rsidP="00B617C1">
      <w:pPr>
        <w:tabs>
          <w:tab w:val="left" w:pos="0"/>
        </w:tabs>
        <w:spacing w:after="0" w:line="240" w:lineRule="auto"/>
        <w:jc w:val="both"/>
        <w:rPr>
          <w:rFonts w:ascii="Times New Roman" w:hAnsi="Times New Roman" w:cs="Times New Roman"/>
          <w:i/>
          <w:sz w:val="24"/>
          <w:szCs w:val="24"/>
        </w:rPr>
      </w:pPr>
      <w:r w:rsidRPr="00B617C1">
        <w:rPr>
          <w:rFonts w:ascii="Times New Roman" w:hAnsi="Times New Roman" w:cs="Times New Roman"/>
          <w:b/>
          <w:i/>
          <w:sz w:val="24"/>
          <w:szCs w:val="24"/>
        </w:rPr>
        <w:t>Keywords</w:t>
      </w:r>
      <w:r w:rsidR="0093257E" w:rsidRPr="0093257E">
        <w:rPr>
          <w:rFonts w:ascii="Times New Roman" w:hAnsi="Times New Roman" w:cs="Times New Roman"/>
          <w:b/>
          <w:i/>
          <w:sz w:val="24"/>
          <w:szCs w:val="24"/>
        </w:rPr>
        <w:t xml:space="preserve"> in bulgarian</w:t>
      </w:r>
      <w:r w:rsidRPr="00B617C1">
        <w:rPr>
          <w:rFonts w:ascii="Times New Roman" w:hAnsi="Times New Roman" w:cs="Times New Roman"/>
          <w:b/>
          <w:i/>
          <w:sz w:val="24"/>
          <w:szCs w:val="24"/>
        </w:rPr>
        <w:t>:</w:t>
      </w:r>
      <w:r w:rsidRPr="00B617C1">
        <w:rPr>
          <w:rFonts w:ascii="Times New Roman" w:hAnsi="Times New Roman" w:cs="Times New Roman"/>
          <w:i/>
          <w:sz w:val="24"/>
          <w:szCs w:val="24"/>
        </w:rPr>
        <w:t xml:space="preserve"> [до 8 ключови думи, font size 11, itali</w:t>
      </w:r>
      <w:r w:rsidRPr="00B617C1">
        <w:rPr>
          <w:rFonts w:ascii="Times New Roman" w:hAnsi="Times New Roman" w:cs="Times New Roman"/>
          <w:i/>
          <w:sz w:val="24"/>
          <w:szCs w:val="24"/>
          <w:lang w:val="en-US"/>
        </w:rPr>
        <w:t>c</w:t>
      </w:r>
      <w:r w:rsidRPr="00B617C1">
        <w:rPr>
          <w:rFonts w:ascii="Times New Roman" w:hAnsi="Times New Roman" w:cs="Times New Roman"/>
          <w:i/>
          <w:sz w:val="24"/>
          <w:szCs w:val="24"/>
        </w:rPr>
        <w:t>, justyfy, Line and Paragraph Spacing 1.0]</w:t>
      </w:r>
    </w:p>
    <w:p w14:paraId="4CB26F94" w14:textId="77777777" w:rsidR="00B617C1" w:rsidRPr="00B617C1" w:rsidRDefault="00B617C1" w:rsidP="002464B4">
      <w:pPr>
        <w:tabs>
          <w:tab w:val="left" w:pos="0"/>
        </w:tabs>
        <w:spacing w:after="0" w:line="240" w:lineRule="auto"/>
        <w:jc w:val="both"/>
        <w:rPr>
          <w:rFonts w:ascii="Times New Roman" w:hAnsi="Times New Roman" w:cs="Times New Roman"/>
          <w:sz w:val="24"/>
          <w:szCs w:val="24"/>
          <w:lang w:val="en-US"/>
        </w:rPr>
      </w:pPr>
    </w:p>
    <w:p w14:paraId="05196CE5" w14:textId="77777777" w:rsidR="002464B4" w:rsidRPr="00B617C1" w:rsidRDefault="002464B4" w:rsidP="002464B4">
      <w:pPr>
        <w:spacing w:after="0" w:line="240" w:lineRule="auto"/>
        <w:ind w:firstLine="284"/>
        <w:contextualSpacing/>
        <w:jc w:val="right"/>
        <w:rPr>
          <w:rFonts w:ascii="Times New Roman" w:hAnsi="Times New Roman" w:cs="Times New Roman"/>
          <w:b/>
          <w:bCs/>
          <w:noProof/>
          <w:sz w:val="24"/>
          <w:szCs w:val="24"/>
        </w:rPr>
      </w:pPr>
      <w:r w:rsidRPr="00B617C1">
        <w:rPr>
          <w:rFonts w:ascii="Times New Roman" w:hAnsi="Times New Roman" w:cs="Times New Roman"/>
          <w:b/>
          <w:bCs/>
          <w:noProof/>
          <w:sz w:val="24"/>
          <w:szCs w:val="24"/>
        </w:rPr>
        <w:t>Degree / T</w:t>
      </w:r>
      <w:r w:rsidR="00011D1D" w:rsidRPr="00B617C1">
        <w:rPr>
          <w:rFonts w:ascii="Times New Roman" w:hAnsi="Times New Roman" w:cs="Times New Roman"/>
          <w:b/>
          <w:bCs/>
          <w:noProof/>
          <w:sz w:val="24"/>
          <w:szCs w:val="24"/>
        </w:rPr>
        <w:t>itle / Academic positions/</w:t>
      </w:r>
      <w:r w:rsidR="008820AF" w:rsidRPr="00B617C1">
        <w:rPr>
          <w:rFonts w:ascii="Times New Roman" w:hAnsi="Times New Roman" w:cs="Times New Roman"/>
          <w:b/>
          <w:bCs/>
          <w:noProof/>
          <w:sz w:val="24"/>
          <w:szCs w:val="24"/>
        </w:rPr>
        <w:t xml:space="preserve"> Name</w:t>
      </w:r>
      <w:r w:rsidR="00011D1D" w:rsidRPr="00B617C1">
        <w:rPr>
          <w:rFonts w:ascii="Times New Roman" w:hAnsi="Times New Roman" w:cs="Times New Roman"/>
          <w:b/>
          <w:bCs/>
          <w:noProof/>
          <w:sz w:val="24"/>
          <w:szCs w:val="24"/>
          <w:lang w:val="en-US"/>
        </w:rPr>
        <w:t xml:space="preserve"> </w:t>
      </w:r>
      <w:r w:rsidR="008820AF" w:rsidRPr="00B617C1">
        <w:rPr>
          <w:rFonts w:ascii="Times New Roman" w:hAnsi="Times New Roman" w:cs="Times New Roman"/>
          <w:b/>
          <w:bCs/>
          <w:noProof/>
          <w:sz w:val="24"/>
          <w:szCs w:val="24"/>
        </w:rPr>
        <w:t>/</w:t>
      </w:r>
      <w:r w:rsidR="00011D1D" w:rsidRPr="00B617C1">
        <w:rPr>
          <w:rFonts w:ascii="Times New Roman" w:hAnsi="Times New Roman" w:cs="Times New Roman"/>
          <w:b/>
          <w:bCs/>
          <w:noProof/>
          <w:sz w:val="24"/>
          <w:szCs w:val="24"/>
          <w:lang w:val="en-US"/>
        </w:rPr>
        <w:t xml:space="preserve"> </w:t>
      </w:r>
      <w:r w:rsidRPr="00B617C1">
        <w:rPr>
          <w:rFonts w:ascii="Times New Roman" w:hAnsi="Times New Roman" w:cs="Times New Roman"/>
          <w:b/>
          <w:bCs/>
          <w:noProof/>
          <w:sz w:val="24"/>
          <w:szCs w:val="24"/>
        </w:rPr>
        <w:t>Surname</w:t>
      </w:r>
    </w:p>
    <w:p w14:paraId="4F2429AC" w14:textId="01F75517" w:rsidR="0059682D" w:rsidRPr="00B617C1" w:rsidRDefault="0059682D" w:rsidP="002464B4">
      <w:pPr>
        <w:spacing w:after="0" w:line="240" w:lineRule="auto"/>
        <w:ind w:firstLine="284"/>
        <w:contextualSpacing/>
        <w:jc w:val="right"/>
        <w:rPr>
          <w:rFonts w:ascii="Times New Roman" w:hAnsi="Times New Roman" w:cs="Times New Roman"/>
          <w:noProof/>
          <w:sz w:val="24"/>
          <w:szCs w:val="24"/>
          <w:lang w:val="en-US"/>
        </w:rPr>
      </w:pPr>
      <w:r w:rsidRPr="00B617C1">
        <w:rPr>
          <w:rFonts w:ascii="Times New Roman" w:hAnsi="Times New Roman" w:cs="Times New Roman"/>
          <w:noProof/>
          <w:sz w:val="24"/>
          <w:szCs w:val="24"/>
          <w:lang w:val="en-US"/>
        </w:rPr>
        <w:t>Researcer ID (ORCID, SCOPUS WoS etc.)</w:t>
      </w:r>
    </w:p>
    <w:p w14:paraId="3B733F18" w14:textId="62F9F363" w:rsidR="002464B4" w:rsidRPr="00B617C1" w:rsidRDefault="002464B4" w:rsidP="002464B4">
      <w:pPr>
        <w:spacing w:after="0" w:line="240" w:lineRule="auto"/>
        <w:ind w:firstLine="284"/>
        <w:contextualSpacing/>
        <w:jc w:val="right"/>
        <w:rPr>
          <w:rFonts w:ascii="Times New Roman" w:hAnsi="Times New Roman" w:cs="Times New Roman"/>
          <w:noProof/>
          <w:sz w:val="24"/>
          <w:szCs w:val="24"/>
        </w:rPr>
      </w:pPr>
      <w:r w:rsidRPr="00B617C1">
        <w:rPr>
          <w:rFonts w:ascii="Times New Roman" w:hAnsi="Times New Roman" w:cs="Times New Roman"/>
          <w:noProof/>
          <w:sz w:val="24"/>
          <w:szCs w:val="24"/>
        </w:rPr>
        <w:t>Institution / Organization</w:t>
      </w:r>
    </w:p>
    <w:p w14:paraId="29FB12A7" w14:textId="404747FB" w:rsidR="0059682D" w:rsidRPr="00B617C1" w:rsidRDefault="0059682D" w:rsidP="002464B4">
      <w:pPr>
        <w:spacing w:after="0" w:line="240" w:lineRule="auto"/>
        <w:ind w:firstLine="284"/>
        <w:contextualSpacing/>
        <w:jc w:val="right"/>
        <w:rPr>
          <w:rFonts w:ascii="Times New Roman" w:hAnsi="Times New Roman" w:cs="Times New Roman"/>
          <w:noProof/>
          <w:sz w:val="24"/>
          <w:szCs w:val="24"/>
        </w:rPr>
      </w:pPr>
      <w:r w:rsidRPr="00B617C1">
        <w:rPr>
          <w:rFonts w:ascii="Times New Roman" w:hAnsi="Times New Roman" w:cs="Times New Roman"/>
          <w:noProof/>
          <w:sz w:val="24"/>
          <w:szCs w:val="24"/>
          <w:lang w:val="en-US"/>
        </w:rPr>
        <w:t>City, Country</w:t>
      </w:r>
    </w:p>
    <w:p w14:paraId="4F485482" w14:textId="77777777" w:rsidR="006733EA" w:rsidRPr="00B617C1" w:rsidRDefault="002464B4" w:rsidP="00011D1D">
      <w:pPr>
        <w:spacing w:after="0" w:line="240" w:lineRule="auto"/>
        <w:ind w:firstLine="284"/>
        <w:contextualSpacing/>
        <w:jc w:val="right"/>
        <w:rPr>
          <w:sz w:val="24"/>
          <w:szCs w:val="24"/>
        </w:rPr>
      </w:pPr>
      <w:r w:rsidRPr="00B617C1">
        <w:rPr>
          <w:rFonts w:ascii="Times New Roman" w:hAnsi="Times New Roman" w:cs="Times New Roman"/>
          <w:noProof/>
          <w:sz w:val="24"/>
          <w:szCs w:val="24"/>
        </w:rPr>
        <w:t xml:space="preserve">E-mail: </w:t>
      </w:r>
    </w:p>
    <w:sectPr w:rsidR="006733EA" w:rsidRPr="00B617C1" w:rsidSect="00225898">
      <w:pgSz w:w="12240" w:h="15840"/>
      <w:pgMar w:top="1418" w:right="1418" w:bottom="1276"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D9F"/>
    <w:rsid w:val="00011D1D"/>
    <w:rsid w:val="00023044"/>
    <w:rsid w:val="00071F15"/>
    <w:rsid w:val="000735B1"/>
    <w:rsid w:val="00087177"/>
    <w:rsid w:val="000930D3"/>
    <w:rsid w:val="0009755A"/>
    <w:rsid w:val="000B4053"/>
    <w:rsid w:val="000C3178"/>
    <w:rsid w:val="000C6735"/>
    <w:rsid w:val="001200CB"/>
    <w:rsid w:val="00124668"/>
    <w:rsid w:val="001268CC"/>
    <w:rsid w:val="00183957"/>
    <w:rsid w:val="00193C3A"/>
    <w:rsid w:val="001E254A"/>
    <w:rsid w:val="001E369D"/>
    <w:rsid w:val="001F0EBE"/>
    <w:rsid w:val="001F7A07"/>
    <w:rsid w:val="00217784"/>
    <w:rsid w:val="002179DE"/>
    <w:rsid w:val="00222F83"/>
    <w:rsid w:val="00225898"/>
    <w:rsid w:val="0024229A"/>
    <w:rsid w:val="002464B4"/>
    <w:rsid w:val="002607D6"/>
    <w:rsid w:val="00276EC0"/>
    <w:rsid w:val="002855B5"/>
    <w:rsid w:val="002879BB"/>
    <w:rsid w:val="002946AE"/>
    <w:rsid w:val="002A3789"/>
    <w:rsid w:val="002B4D14"/>
    <w:rsid w:val="002C0B9F"/>
    <w:rsid w:val="002C138B"/>
    <w:rsid w:val="002C593A"/>
    <w:rsid w:val="002D0154"/>
    <w:rsid w:val="0030076C"/>
    <w:rsid w:val="00304E6C"/>
    <w:rsid w:val="003176C0"/>
    <w:rsid w:val="00327895"/>
    <w:rsid w:val="00336475"/>
    <w:rsid w:val="00357E3D"/>
    <w:rsid w:val="00360168"/>
    <w:rsid w:val="003B27AE"/>
    <w:rsid w:val="003C566A"/>
    <w:rsid w:val="00404152"/>
    <w:rsid w:val="0040543D"/>
    <w:rsid w:val="0044357B"/>
    <w:rsid w:val="00453517"/>
    <w:rsid w:val="00463F30"/>
    <w:rsid w:val="004B0266"/>
    <w:rsid w:val="004C702C"/>
    <w:rsid w:val="00535BD3"/>
    <w:rsid w:val="0053738C"/>
    <w:rsid w:val="0055455A"/>
    <w:rsid w:val="00555317"/>
    <w:rsid w:val="0059682D"/>
    <w:rsid w:val="005A7258"/>
    <w:rsid w:val="005C386E"/>
    <w:rsid w:val="005E44B0"/>
    <w:rsid w:val="006116A4"/>
    <w:rsid w:val="00613A48"/>
    <w:rsid w:val="006162C1"/>
    <w:rsid w:val="00647404"/>
    <w:rsid w:val="006733EA"/>
    <w:rsid w:val="0068287B"/>
    <w:rsid w:val="006A501B"/>
    <w:rsid w:val="006B067D"/>
    <w:rsid w:val="006C55ED"/>
    <w:rsid w:val="006C5971"/>
    <w:rsid w:val="006E1018"/>
    <w:rsid w:val="006E227C"/>
    <w:rsid w:val="006E3BD4"/>
    <w:rsid w:val="006E4F98"/>
    <w:rsid w:val="006E71C5"/>
    <w:rsid w:val="00714D9F"/>
    <w:rsid w:val="00720A82"/>
    <w:rsid w:val="00725753"/>
    <w:rsid w:val="00741BE3"/>
    <w:rsid w:val="00750E7B"/>
    <w:rsid w:val="0075363D"/>
    <w:rsid w:val="00772203"/>
    <w:rsid w:val="007C1BB0"/>
    <w:rsid w:val="007D5AB5"/>
    <w:rsid w:val="007E19C5"/>
    <w:rsid w:val="00813542"/>
    <w:rsid w:val="00814AF8"/>
    <w:rsid w:val="008256F3"/>
    <w:rsid w:val="00845A92"/>
    <w:rsid w:val="00873801"/>
    <w:rsid w:val="008820AF"/>
    <w:rsid w:val="008C0264"/>
    <w:rsid w:val="00906D6C"/>
    <w:rsid w:val="0093257E"/>
    <w:rsid w:val="00945739"/>
    <w:rsid w:val="009D45E5"/>
    <w:rsid w:val="009D7BFA"/>
    <w:rsid w:val="009E4556"/>
    <w:rsid w:val="009F17D4"/>
    <w:rsid w:val="00A038AE"/>
    <w:rsid w:val="00A057F2"/>
    <w:rsid w:val="00A418FC"/>
    <w:rsid w:val="00A51796"/>
    <w:rsid w:val="00A57CF7"/>
    <w:rsid w:val="00A62C3F"/>
    <w:rsid w:val="00A74E91"/>
    <w:rsid w:val="00A90F4F"/>
    <w:rsid w:val="00A91EA3"/>
    <w:rsid w:val="00AB07AC"/>
    <w:rsid w:val="00B14195"/>
    <w:rsid w:val="00B24656"/>
    <w:rsid w:val="00B35F8E"/>
    <w:rsid w:val="00B46BA8"/>
    <w:rsid w:val="00B606E4"/>
    <w:rsid w:val="00B617C1"/>
    <w:rsid w:val="00B80117"/>
    <w:rsid w:val="00B86595"/>
    <w:rsid w:val="00B95839"/>
    <w:rsid w:val="00BB0E13"/>
    <w:rsid w:val="00BD484B"/>
    <w:rsid w:val="00C36910"/>
    <w:rsid w:val="00C400A8"/>
    <w:rsid w:val="00C40504"/>
    <w:rsid w:val="00C541CF"/>
    <w:rsid w:val="00C56464"/>
    <w:rsid w:val="00C71D51"/>
    <w:rsid w:val="00CA1EED"/>
    <w:rsid w:val="00CA27F2"/>
    <w:rsid w:val="00CB49B3"/>
    <w:rsid w:val="00CD5C92"/>
    <w:rsid w:val="00CE40D4"/>
    <w:rsid w:val="00D00933"/>
    <w:rsid w:val="00D03062"/>
    <w:rsid w:val="00D14CFE"/>
    <w:rsid w:val="00D503A3"/>
    <w:rsid w:val="00D627B5"/>
    <w:rsid w:val="00D669F1"/>
    <w:rsid w:val="00D86C38"/>
    <w:rsid w:val="00DB2789"/>
    <w:rsid w:val="00DB6ECB"/>
    <w:rsid w:val="00DC70C9"/>
    <w:rsid w:val="00E03107"/>
    <w:rsid w:val="00E47C2B"/>
    <w:rsid w:val="00E8076A"/>
    <w:rsid w:val="00E84F5B"/>
    <w:rsid w:val="00EA4400"/>
    <w:rsid w:val="00EA4BEC"/>
    <w:rsid w:val="00EA62C4"/>
    <w:rsid w:val="00EB65CE"/>
    <w:rsid w:val="00EE4316"/>
    <w:rsid w:val="00EE62D6"/>
    <w:rsid w:val="00EF4BC2"/>
    <w:rsid w:val="00F10313"/>
    <w:rsid w:val="00F2308A"/>
    <w:rsid w:val="00F423E5"/>
    <w:rsid w:val="00F7167E"/>
    <w:rsid w:val="00F80187"/>
    <w:rsid w:val="00FA7E43"/>
    <w:rsid w:val="00FB003C"/>
    <w:rsid w:val="00FB041C"/>
    <w:rsid w:val="00FB6131"/>
    <w:rsid w:val="00FE00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88029"/>
  <w15:chartTrackingRefBased/>
  <w15:docId w15:val="{8B60CFE7-65A7-42E9-847C-24EAF4170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17C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750E7B"/>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5BD3"/>
    <w:rPr>
      <w:color w:val="0563C1" w:themeColor="hyperlink"/>
      <w:u w:val="single"/>
    </w:rPr>
  </w:style>
  <w:style w:type="character" w:customStyle="1" w:styleId="Heading3Char">
    <w:name w:val="Heading 3 Char"/>
    <w:basedOn w:val="DefaultParagraphFont"/>
    <w:link w:val="Heading3"/>
    <w:uiPriority w:val="9"/>
    <w:rsid w:val="00750E7B"/>
    <w:rPr>
      <w:rFonts w:ascii="Times New Roman" w:eastAsia="Times New Roman" w:hAnsi="Times New Roman" w:cs="Times New Roman"/>
      <w:b/>
      <w:bCs/>
      <w:sz w:val="27"/>
      <w:szCs w:val="27"/>
      <w:lang w:val="en-US"/>
    </w:rPr>
  </w:style>
  <w:style w:type="character" w:customStyle="1" w:styleId="Heading1Char">
    <w:name w:val="Heading 1 Char"/>
    <w:basedOn w:val="DefaultParagraphFont"/>
    <w:link w:val="Heading1"/>
    <w:uiPriority w:val="9"/>
    <w:rsid w:val="00B617C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124379">
      <w:bodyDiv w:val="1"/>
      <w:marLeft w:val="0"/>
      <w:marRight w:val="0"/>
      <w:marTop w:val="0"/>
      <w:marBottom w:val="0"/>
      <w:divBdr>
        <w:top w:val="none" w:sz="0" w:space="0" w:color="auto"/>
        <w:left w:val="none" w:sz="0" w:space="0" w:color="auto"/>
        <w:bottom w:val="none" w:sz="0" w:space="0" w:color="auto"/>
        <w:right w:val="none" w:sz="0" w:space="0" w:color="auto"/>
      </w:divBdr>
    </w:div>
    <w:div w:id="841972897">
      <w:bodyDiv w:val="1"/>
      <w:marLeft w:val="0"/>
      <w:marRight w:val="0"/>
      <w:marTop w:val="0"/>
      <w:marBottom w:val="0"/>
      <w:divBdr>
        <w:top w:val="none" w:sz="0" w:space="0" w:color="auto"/>
        <w:left w:val="none" w:sz="0" w:space="0" w:color="auto"/>
        <w:bottom w:val="none" w:sz="0" w:space="0" w:color="auto"/>
        <w:right w:val="none" w:sz="0" w:space="0" w:color="auto"/>
      </w:divBdr>
    </w:div>
    <w:div w:id="187789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oleObject" Target="embeddings/oleObject3.bin"/><Relationship Id="rId4" Type="http://schemas.openxmlformats.org/officeDocument/2006/relationships/chart" Target="charts/chart1.xml"/><Relationship Id="rId9" Type="http://schemas.openxmlformats.org/officeDocument/2006/relationships/image" Target="media/image3.wmf"/></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bg-BG"/>
        </a:p>
      </c:txPr>
    </c:title>
    <c:autoTitleDeleted val="0"/>
    <c:plotArea>
      <c:layout/>
      <c:barChart>
        <c:barDir val="col"/>
        <c:grouping val="clustered"/>
        <c:varyColors val="0"/>
        <c:ser>
          <c:idx val="0"/>
          <c:order val="0"/>
          <c:tx>
            <c:strRef>
              <c:f>Sheet1!$B$1</c:f>
              <c:strCache>
                <c:ptCount val="1"/>
                <c:pt idx="0">
                  <c:v>Series 1</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6FA7-43B9-BA23-D195E859C613}"/>
            </c:ext>
          </c:extLst>
        </c:ser>
        <c:ser>
          <c:idx val="1"/>
          <c:order val="1"/>
          <c:tx>
            <c:strRef>
              <c:f>Sheet1!$C$1</c:f>
              <c:strCache>
                <c:ptCount val="1"/>
                <c:pt idx="0">
                  <c:v>Series 2</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6FA7-43B9-BA23-D195E859C613}"/>
            </c:ext>
          </c:extLst>
        </c:ser>
        <c:ser>
          <c:idx val="2"/>
          <c:order val="2"/>
          <c:tx>
            <c:strRef>
              <c:f>Sheet1!$D$1</c:f>
              <c:strCache>
                <c:ptCount val="1"/>
                <c:pt idx="0">
                  <c:v>Series 3</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6FA7-43B9-BA23-D195E859C613}"/>
            </c:ext>
          </c:extLst>
        </c:ser>
        <c:dLbls>
          <c:showLegendKey val="0"/>
          <c:showVal val="0"/>
          <c:showCatName val="0"/>
          <c:showSerName val="0"/>
          <c:showPercent val="0"/>
          <c:showBubbleSize val="0"/>
        </c:dLbls>
        <c:gapWidth val="100"/>
        <c:overlap val="-24"/>
        <c:axId val="1202868096"/>
        <c:axId val="1202869344"/>
      </c:barChart>
      <c:catAx>
        <c:axId val="120286809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bg-BG"/>
          </a:p>
        </c:txPr>
        <c:crossAx val="1202869344"/>
        <c:crosses val="autoZero"/>
        <c:auto val="1"/>
        <c:lblAlgn val="ctr"/>
        <c:lblOffset val="100"/>
        <c:noMultiLvlLbl val="0"/>
      </c:catAx>
      <c:valAx>
        <c:axId val="1202869344"/>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bg-BG"/>
          </a:p>
        </c:txPr>
        <c:crossAx val="12028680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bg-BG"/>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bg-BG"/>
    </a:p>
  </c:txPr>
  <c:externalData r:id="rId4">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5</Pages>
  <Words>1223</Words>
  <Characters>6972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Mancheva-Popova</dc:creator>
  <cp:keywords/>
  <dc:description/>
  <cp:lastModifiedBy>Катя Рашева</cp:lastModifiedBy>
  <cp:revision>2</cp:revision>
  <dcterms:created xsi:type="dcterms:W3CDTF">2025-10-08T14:35:00Z</dcterms:created>
  <dcterms:modified xsi:type="dcterms:W3CDTF">2025-10-08T14:35:00Z</dcterms:modified>
</cp:coreProperties>
</file>